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B2" w:rsidRPr="009D34EC" w:rsidRDefault="009307B2" w:rsidP="009307B2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:rsidR="00787BBC" w:rsidRPr="00B01303" w:rsidRDefault="00B01303" w:rsidP="00F864CC">
      <w:pPr>
        <w:spacing w:after="0" w:line="240" w:lineRule="auto"/>
        <w:jc w:val="center"/>
        <w:rPr>
          <w:b/>
          <w:i/>
          <w:sz w:val="36"/>
          <w:szCs w:val="36"/>
        </w:rPr>
      </w:pPr>
      <w:r w:rsidRPr="00B01303">
        <w:rPr>
          <w:b/>
          <w:i/>
          <w:sz w:val="36"/>
          <w:szCs w:val="36"/>
        </w:rPr>
        <w:t xml:space="preserve">Con Fragore sull’Etna: il </w:t>
      </w:r>
      <w:r w:rsidR="008C029D">
        <w:rPr>
          <w:b/>
          <w:i/>
          <w:sz w:val="36"/>
          <w:szCs w:val="36"/>
        </w:rPr>
        <w:t xml:space="preserve">vino icona </w:t>
      </w:r>
      <w:r w:rsidRPr="00B01303">
        <w:rPr>
          <w:b/>
          <w:i/>
          <w:sz w:val="36"/>
          <w:szCs w:val="36"/>
        </w:rPr>
        <w:t>di Donnafugata</w:t>
      </w:r>
      <w:r w:rsidR="002E1CC9" w:rsidRPr="00224F91">
        <w:rPr>
          <w:i/>
          <w:sz w:val="36"/>
          <w:szCs w:val="36"/>
        </w:rPr>
        <w:t>.</w:t>
      </w:r>
    </w:p>
    <w:p w:rsidR="00F864CC" w:rsidRDefault="00B01303" w:rsidP="00F864CC">
      <w:pPr>
        <w:spacing w:after="0" w:line="260" w:lineRule="exact"/>
        <w:jc w:val="center"/>
        <w:rPr>
          <w:sz w:val="24"/>
          <w:szCs w:val="24"/>
        </w:rPr>
      </w:pPr>
      <w:r w:rsidRPr="00F864CC">
        <w:rPr>
          <w:sz w:val="24"/>
          <w:szCs w:val="24"/>
        </w:rPr>
        <w:t xml:space="preserve">Il nuovo </w:t>
      </w:r>
      <w:proofErr w:type="spellStart"/>
      <w:r w:rsidRPr="00F864CC">
        <w:rPr>
          <w:sz w:val="24"/>
          <w:szCs w:val="24"/>
        </w:rPr>
        <w:t>cru</w:t>
      </w:r>
      <w:proofErr w:type="spellEnd"/>
      <w:r w:rsidRPr="00F864CC">
        <w:rPr>
          <w:sz w:val="24"/>
          <w:szCs w:val="24"/>
        </w:rPr>
        <w:t xml:space="preserve"> prodotto a Randazzo, in contrada Montelaguardia, </w:t>
      </w:r>
    </w:p>
    <w:p w:rsidR="002930DA" w:rsidRPr="00C01FD6" w:rsidRDefault="00B01303" w:rsidP="00F864CC">
      <w:pPr>
        <w:spacing w:after="0" w:line="260" w:lineRule="exact"/>
        <w:jc w:val="center"/>
        <w:rPr>
          <w:sz w:val="26"/>
          <w:szCs w:val="26"/>
        </w:rPr>
      </w:pPr>
      <w:r w:rsidRPr="00F864CC">
        <w:rPr>
          <w:sz w:val="24"/>
          <w:szCs w:val="24"/>
        </w:rPr>
        <w:t>è un vino icona da</w:t>
      </w:r>
      <w:r w:rsidR="00F864CC">
        <w:rPr>
          <w:sz w:val="24"/>
          <w:szCs w:val="24"/>
        </w:rPr>
        <w:t xml:space="preserve"> </w:t>
      </w:r>
      <w:r w:rsidRPr="00F864CC">
        <w:rPr>
          <w:sz w:val="24"/>
          <w:szCs w:val="24"/>
        </w:rPr>
        <w:t xml:space="preserve">accostare al </w:t>
      </w:r>
      <w:r w:rsidRPr="002637C6">
        <w:rPr>
          <w:i/>
          <w:sz w:val="24"/>
          <w:szCs w:val="24"/>
        </w:rPr>
        <w:t>Mille e una Notte</w:t>
      </w:r>
      <w:r w:rsidRPr="00F864CC">
        <w:rPr>
          <w:sz w:val="24"/>
          <w:szCs w:val="24"/>
        </w:rPr>
        <w:t xml:space="preserve"> di Contessa Entellina e al </w:t>
      </w:r>
      <w:r w:rsidRPr="002637C6">
        <w:rPr>
          <w:i/>
          <w:sz w:val="24"/>
          <w:szCs w:val="24"/>
        </w:rPr>
        <w:t xml:space="preserve">Ben </w:t>
      </w:r>
      <w:proofErr w:type="spellStart"/>
      <w:r w:rsidRPr="002637C6">
        <w:rPr>
          <w:i/>
          <w:sz w:val="24"/>
          <w:szCs w:val="24"/>
        </w:rPr>
        <w:t>Ryé</w:t>
      </w:r>
      <w:proofErr w:type="spellEnd"/>
      <w:r w:rsidRPr="00F864CC">
        <w:rPr>
          <w:sz w:val="24"/>
          <w:szCs w:val="24"/>
        </w:rPr>
        <w:t xml:space="preserve"> di Pantelleria. </w:t>
      </w:r>
      <w:r>
        <w:rPr>
          <w:sz w:val="26"/>
          <w:szCs w:val="26"/>
        </w:rPr>
        <w:t xml:space="preserve"> </w:t>
      </w:r>
    </w:p>
    <w:p w:rsidR="00F864CC" w:rsidRPr="00F864CC" w:rsidRDefault="00960BF4" w:rsidP="00F864CC">
      <w:pPr>
        <w:spacing w:after="0" w:line="240" w:lineRule="auto"/>
        <w:jc w:val="both"/>
        <w:rPr>
          <w:sz w:val="8"/>
          <w:szCs w:val="8"/>
        </w:rPr>
      </w:pPr>
      <w:r w:rsidRPr="00F864C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4147185</wp:posOffset>
            </wp:positionH>
            <wp:positionV relativeFrom="margin">
              <wp:posOffset>836930</wp:posOffset>
            </wp:positionV>
            <wp:extent cx="2008505" cy="1428750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Josè Rallo Etna Donnafugata_ph Fabio Gambin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6" t="19054" r="8276" b="3309"/>
                    <a:stretch/>
                  </pic:blipFill>
                  <pic:spPr bwMode="auto">
                    <a:xfrm>
                      <a:off x="0" y="0"/>
                      <a:ext cx="200850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4CC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30480</wp:posOffset>
            </wp:positionH>
            <wp:positionV relativeFrom="margin">
              <wp:posOffset>836930</wp:posOffset>
            </wp:positionV>
            <wp:extent cx="1662430" cy="1430655"/>
            <wp:effectExtent l="0" t="0" r="0" b="0"/>
            <wp:wrapSquare wrapText="bothSides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Vendemmia Etna Donnafugata_ph Fabio Gambin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61" r="9092"/>
                    <a:stretch/>
                  </pic:blipFill>
                  <pic:spPr bwMode="auto">
                    <a:xfrm>
                      <a:off x="0" y="0"/>
                      <a:ext cx="1662430" cy="143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4CC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1727200</wp:posOffset>
            </wp:positionH>
            <wp:positionV relativeFrom="margin">
              <wp:posOffset>831850</wp:posOffset>
            </wp:positionV>
            <wp:extent cx="1403350" cy="1436370"/>
            <wp:effectExtent l="0" t="0" r="6350" b="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ntonio Rallo Donnafugata Fragore LR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8"/>
                    <a:stretch/>
                  </pic:blipFill>
                  <pic:spPr bwMode="auto">
                    <a:xfrm>
                      <a:off x="0" y="0"/>
                      <a:ext cx="1403350" cy="1436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64CC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3162935</wp:posOffset>
            </wp:positionH>
            <wp:positionV relativeFrom="margin">
              <wp:posOffset>836930</wp:posOffset>
            </wp:positionV>
            <wp:extent cx="956945" cy="1432560"/>
            <wp:effectExtent l="0" t="0" r="0" b="0"/>
            <wp:wrapSquare wrapText="bothSides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lberello Nerello Mascalese Etna Donnafugata_ph Fabio Gambina L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2F6A" w:rsidRDefault="000E2F6A" w:rsidP="000F0C54">
      <w:pPr>
        <w:spacing w:before="40" w:after="40" w:line="240" w:lineRule="auto"/>
        <w:jc w:val="both"/>
      </w:pPr>
    </w:p>
    <w:p w:rsidR="005E3E8A" w:rsidRPr="00960BF4" w:rsidRDefault="00195CC1" w:rsidP="000F0C54">
      <w:pPr>
        <w:spacing w:before="40" w:after="40" w:line="240" w:lineRule="auto"/>
        <w:jc w:val="both"/>
      </w:pPr>
      <w:r>
        <w:t xml:space="preserve">Debutta al Vinitaly di Verona </w:t>
      </w:r>
      <w:r w:rsidR="00B01303" w:rsidRPr="00895353">
        <w:rPr>
          <w:i/>
        </w:rPr>
        <w:t>Fragore</w:t>
      </w:r>
      <w:r w:rsidR="00960BF4">
        <w:t xml:space="preserve">, </w:t>
      </w:r>
      <w:r>
        <w:t>l’ultimo rosso nato a Donnafugata</w:t>
      </w:r>
      <w:r w:rsidR="00960BF4">
        <w:t xml:space="preserve"> </w:t>
      </w:r>
      <w:r w:rsidR="00380EC8">
        <w:t xml:space="preserve">da uve </w:t>
      </w:r>
      <w:r>
        <w:t>Nerello Mascalese di Contrada Montelaguardia a Randazzo</w:t>
      </w:r>
      <w:r w:rsidR="00380EC8">
        <w:t xml:space="preserve">. </w:t>
      </w:r>
      <w:r w:rsidR="00960BF4">
        <w:t>F</w:t>
      </w:r>
      <w:r w:rsidR="00380EC8">
        <w:t xml:space="preserve">rutto della </w:t>
      </w:r>
      <w:r w:rsidRPr="00380EC8">
        <w:t>vendemmia 2016</w:t>
      </w:r>
      <w:r w:rsidR="00960BF4">
        <w:t xml:space="preserve">, per Donnafugata Fragore è un nuovo vino icona dell’Etna dove </w:t>
      </w:r>
      <w:r w:rsidR="00960BF4">
        <w:rPr>
          <w:spacing w:val="-2"/>
        </w:rPr>
        <w:t xml:space="preserve">l’azienda </w:t>
      </w:r>
      <w:r w:rsidR="00B01303" w:rsidRPr="00380EC8">
        <w:rPr>
          <w:spacing w:val="-2"/>
        </w:rPr>
        <w:t>è arrivata per es</w:t>
      </w:r>
      <w:r w:rsidR="00B01303" w:rsidRPr="00D06C80">
        <w:rPr>
          <w:spacing w:val="-2"/>
        </w:rPr>
        <w:t>primer</w:t>
      </w:r>
      <w:r w:rsidR="00B60530" w:rsidRPr="00D06C80">
        <w:rPr>
          <w:spacing w:val="-2"/>
        </w:rPr>
        <w:t>n</w:t>
      </w:r>
      <w:r w:rsidR="00B01303" w:rsidRPr="00D06C80">
        <w:rPr>
          <w:spacing w:val="-2"/>
        </w:rPr>
        <w:t>e il potenziale straordinario</w:t>
      </w:r>
      <w:r w:rsidR="00960BF4">
        <w:rPr>
          <w:spacing w:val="-2"/>
        </w:rPr>
        <w:t>, e</w:t>
      </w:r>
      <w:r w:rsidR="00B01303" w:rsidRPr="00D06C80">
        <w:rPr>
          <w:spacing w:val="-2"/>
        </w:rPr>
        <w:t xml:space="preserve">sattamente come è avvenuto in altre aree vitivinicole di pregio della Sicilia: con il </w:t>
      </w:r>
      <w:r w:rsidR="00B01303" w:rsidRPr="00D06C80">
        <w:rPr>
          <w:i/>
          <w:spacing w:val="-2"/>
        </w:rPr>
        <w:t>Mille e Una Notte</w:t>
      </w:r>
      <w:r w:rsidR="00B01303" w:rsidRPr="00D06C80">
        <w:rPr>
          <w:spacing w:val="-2"/>
        </w:rPr>
        <w:t xml:space="preserve"> a Contessa Entellina ed il </w:t>
      </w:r>
      <w:r w:rsidR="00B01303" w:rsidRPr="00D06C80">
        <w:rPr>
          <w:i/>
          <w:spacing w:val="-2"/>
        </w:rPr>
        <w:t xml:space="preserve">Ben </w:t>
      </w:r>
      <w:proofErr w:type="spellStart"/>
      <w:r w:rsidR="00B01303" w:rsidRPr="00D06C80">
        <w:rPr>
          <w:i/>
          <w:spacing w:val="-2"/>
        </w:rPr>
        <w:t>Ryé</w:t>
      </w:r>
      <w:proofErr w:type="spellEnd"/>
      <w:r w:rsidR="00B01303" w:rsidRPr="00D06C80">
        <w:rPr>
          <w:spacing w:val="-2"/>
        </w:rPr>
        <w:t xml:space="preserve"> a Pantelleria. </w:t>
      </w:r>
    </w:p>
    <w:p w:rsidR="00B01303" w:rsidRDefault="005E3E8A" w:rsidP="000F0C54">
      <w:pPr>
        <w:spacing w:before="40" w:after="40" w:line="240" w:lineRule="auto"/>
        <w:jc w:val="both"/>
      </w:pPr>
      <w:r>
        <w:t>I v</w:t>
      </w:r>
      <w:r w:rsidR="00B01303">
        <w:t xml:space="preserve">igneti </w:t>
      </w:r>
      <w:r>
        <w:t>di</w:t>
      </w:r>
      <w:r w:rsidR="00B01303">
        <w:t xml:space="preserve"> Montelaguardia, poco più di 4 ettari, </w:t>
      </w:r>
      <w:r w:rsidR="00F864CC">
        <w:t xml:space="preserve">si trovano </w:t>
      </w:r>
      <w:r w:rsidR="00F864CC" w:rsidRPr="00F864CC">
        <w:t>a</w:t>
      </w:r>
      <w:r w:rsidR="00F864CC" w:rsidRPr="008F7FC7">
        <w:rPr>
          <w:b/>
        </w:rPr>
        <w:t xml:space="preserve"> 750 metri sul livello del mare</w:t>
      </w:r>
      <w:r w:rsidR="00B01303">
        <w:t>.</w:t>
      </w:r>
      <w:r w:rsidR="00B60530">
        <w:t xml:space="preserve"> </w:t>
      </w:r>
      <w:r w:rsidR="003E116E">
        <w:t xml:space="preserve">In questa contrada </w:t>
      </w:r>
      <w:r w:rsidR="00F26695">
        <w:t xml:space="preserve">la composizione del terreno </w:t>
      </w:r>
      <w:r w:rsidR="00B60530">
        <w:t xml:space="preserve">è il frutto delle colate laviche </w:t>
      </w:r>
      <w:r w:rsidR="004F3BB5">
        <w:t xml:space="preserve">avvenute tra il ‘500 ed il </w:t>
      </w:r>
      <w:r w:rsidR="00B60530">
        <w:t>‘600</w:t>
      </w:r>
      <w:r w:rsidR="000A1355">
        <w:t xml:space="preserve">; l’interazione tra questi </w:t>
      </w:r>
      <w:r w:rsidR="000A1355" w:rsidRPr="000F0C54">
        <w:rPr>
          <w:b/>
        </w:rPr>
        <w:t xml:space="preserve">terreni, </w:t>
      </w:r>
      <w:r w:rsidR="003E116E" w:rsidRPr="000F0C54">
        <w:rPr>
          <w:b/>
        </w:rPr>
        <w:t xml:space="preserve">il </w:t>
      </w:r>
      <w:r w:rsidR="000A1355" w:rsidRPr="000F0C54">
        <w:rPr>
          <w:b/>
        </w:rPr>
        <w:t xml:space="preserve">loro </w:t>
      </w:r>
      <w:r w:rsidR="003E116E" w:rsidRPr="000F0C54">
        <w:rPr>
          <w:b/>
        </w:rPr>
        <w:t xml:space="preserve">microclima </w:t>
      </w:r>
      <w:r w:rsidR="000A1355" w:rsidRPr="000F0C54">
        <w:rPr>
          <w:b/>
        </w:rPr>
        <w:t xml:space="preserve">e le vigne </w:t>
      </w:r>
      <w:r w:rsidR="000F0C54" w:rsidRPr="000F0C54">
        <w:rPr>
          <w:b/>
        </w:rPr>
        <w:t xml:space="preserve">anche </w:t>
      </w:r>
      <w:r w:rsidR="000A1355" w:rsidRPr="000F0C54">
        <w:rPr>
          <w:b/>
        </w:rPr>
        <w:t>di 70 e più anni,</w:t>
      </w:r>
      <w:r w:rsidR="000A1355" w:rsidRPr="000A1355">
        <w:t xml:space="preserve"> </w:t>
      </w:r>
      <w:r w:rsidR="00B60530" w:rsidRPr="000A1355">
        <w:t>rend</w:t>
      </w:r>
      <w:r w:rsidR="000A1355" w:rsidRPr="000A1355">
        <w:t>ono</w:t>
      </w:r>
      <w:r w:rsidR="00B60530" w:rsidRPr="000A1355">
        <w:t xml:space="preserve"> </w:t>
      </w:r>
      <w:r w:rsidR="00085577">
        <w:t>irripetibili</w:t>
      </w:r>
      <w:r w:rsidR="00B60530" w:rsidRPr="000A1355">
        <w:t xml:space="preserve"> ed eccezionali le caratteristiche dell’uva qui prodotta e del vino</w:t>
      </w:r>
      <w:r w:rsidR="00B60530">
        <w:t xml:space="preserve"> che ne deriva.</w:t>
      </w:r>
    </w:p>
    <w:p w:rsidR="00B01303" w:rsidRPr="00273649" w:rsidRDefault="00B01303" w:rsidP="000F0C54">
      <w:pPr>
        <w:spacing w:before="40" w:after="40" w:line="240" w:lineRule="auto"/>
        <w:jc w:val="both"/>
        <w:rPr>
          <w:spacing w:val="-2"/>
        </w:rPr>
      </w:pPr>
      <w:r w:rsidRPr="00273649">
        <w:rPr>
          <w:spacing w:val="-2"/>
        </w:rPr>
        <w:t xml:space="preserve">Un </w:t>
      </w:r>
      <w:r w:rsidR="003E116E" w:rsidRPr="00273649">
        <w:rPr>
          <w:b/>
          <w:spacing w:val="-2"/>
        </w:rPr>
        <w:t>terroir</w:t>
      </w:r>
      <w:r w:rsidRPr="00273649">
        <w:rPr>
          <w:b/>
          <w:spacing w:val="-2"/>
        </w:rPr>
        <w:t xml:space="preserve"> di </w:t>
      </w:r>
      <w:r w:rsidR="00273649" w:rsidRPr="00273649">
        <w:rPr>
          <w:b/>
          <w:spacing w:val="-2"/>
        </w:rPr>
        <w:t>particolare</w:t>
      </w:r>
      <w:r w:rsidRPr="00273649">
        <w:rPr>
          <w:spacing w:val="-2"/>
        </w:rPr>
        <w:t xml:space="preserve"> </w:t>
      </w:r>
      <w:r w:rsidRPr="00273649">
        <w:rPr>
          <w:b/>
          <w:spacing w:val="-2"/>
        </w:rPr>
        <w:t xml:space="preserve">fascino e pregio </w:t>
      </w:r>
      <w:r w:rsidR="000A1355" w:rsidRPr="00273649">
        <w:rPr>
          <w:b/>
          <w:spacing w:val="-2"/>
        </w:rPr>
        <w:t>pedo-c</w:t>
      </w:r>
      <w:r w:rsidRPr="00273649">
        <w:rPr>
          <w:b/>
          <w:spacing w:val="-2"/>
        </w:rPr>
        <w:t>limatico</w:t>
      </w:r>
      <w:r w:rsidRPr="00273649">
        <w:rPr>
          <w:spacing w:val="-2"/>
        </w:rPr>
        <w:t xml:space="preserve">: da una parte “a </w:t>
      </w:r>
      <w:proofErr w:type="spellStart"/>
      <w:r w:rsidRPr="00273649">
        <w:rPr>
          <w:spacing w:val="-2"/>
        </w:rPr>
        <w:t>Muntagna</w:t>
      </w:r>
      <w:proofErr w:type="spellEnd"/>
      <w:r w:rsidRPr="00273649">
        <w:rPr>
          <w:spacing w:val="-2"/>
        </w:rPr>
        <w:t xml:space="preserve">”, </w:t>
      </w:r>
      <w:r w:rsidR="000C0C17">
        <w:rPr>
          <w:spacing w:val="-2"/>
        </w:rPr>
        <w:t xml:space="preserve">l’Etna, </w:t>
      </w:r>
      <w:r w:rsidRPr="00273649">
        <w:rPr>
          <w:spacing w:val="-2"/>
        </w:rPr>
        <w:t xml:space="preserve">dall’altra i Monti Nebrodi che in parte fanno da barriera alle correnti </w:t>
      </w:r>
      <w:r w:rsidR="008C029D" w:rsidRPr="00273649">
        <w:rPr>
          <w:spacing w:val="-2"/>
        </w:rPr>
        <w:t xml:space="preserve">foriere di pioggia </w:t>
      </w:r>
      <w:r w:rsidRPr="00273649">
        <w:rPr>
          <w:spacing w:val="-2"/>
        </w:rPr>
        <w:t>in arrivo da nord; a Randazzo si crea così una sorta di “sacca climatica” caratterizzata da precipitazioni inferiori rispetto agli altri versanti del vulcano.</w:t>
      </w:r>
    </w:p>
    <w:p w:rsidR="00B01303" w:rsidRDefault="00B01303" w:rsidP="000F0C54">
      <w:pPr>
        <w:spacing w:before="40" w:after="40" w:line="240" w:lineRule="auto"/>
        <w:jc w:val="both"/>
      </w:pPr>
      <w:bookmarkStart w:id="0" w:name="_GoBack"/>
      <w:r>
        <w:t xml:space="preserve">L’area dove nasce il Fragore gode quindi dei vantaggi dell’altitudine caratterizzata da forti escursioni termiche tra il giorno e la notte, </w:t>
      </w:r>
      <w:r w:rsidRPr="00053D43">
        <w:t>soprattutto in estate</w:t>
      </w:r>
      <w:r w:rsidR="00855661">
        <w:t>, e i frequenti venti di Tramontana: s</w:t>
      </w:r>
      <w:r w:rsidRPr="00053D43">
        <w:t xml:space="preserve">ono queste le </w:t>
      </w:r>
      <w:r>
        <w:t>premesse che favoriscono la produzione di uve d</w:t>
      </w:r>
      <w:r w:rsidR="005E3E8A">
        <w:t>i</w:t>
      </w:r>
      <w:r>
        <w:t xml:space="preserve"> grande finezza aromatica.</w:t>
      </w:r>
    </w:p>
    <w:bookmarkEnd w:id="0"/>
    <w:p w:rsidR="00B01303" w:rsidRPr="00312264" w:rsidRDefault="00B01303" w:rsidP="000F0C54">
      <w:pPr>
        <w:spacing w:before="40" w:after="40" w:line="240" w:lineRule="auto"/>
        <w:jc w:val="both"/>
        <w:rPr>
          <w:spacing w:val="-2"/>
        </w:rPr>
      </w:pPr>
      <w:r w:rsidRPr="00DA0C36">
        <w:rPr>
          <w:spacing w:val="-2"/>
        </w:rPr>
        <w:t>“</w:t>
      </w:r>
      <w:r w:rsidR="002100E0">
        <w:rPr>
          <w:spacing w:val="-2"/>
        </w:rPr>
        <w:t>Nel 2016 i</w:t>
      </w:r>
      <w:r w:rsidRPr="00DA0C36">
        <w:rPr>
          <w:spacing w:val="-2"/>
        </w:rPr>
        <w:t xml:space="preserve">l Nerello Mascalese di Montelaguardia lo abbiamo raccolto in pochi giorni – afferma </w:t>
      </w:r>
      <w:r w:rsidRPr="00DA0C36">
        <w:rPr>
          <w:b/>
          <w:spacing w:val="-2"/>
        </w:rPr>
        <w:t xml:space="preserve">Antonio Rallo </w:t>
      </w:r>
      <w:r w:rsidRPr="00DA0C36">
        <w:rPr>
          <w:spacing w:val="-2"/>
        </w:rPr>
        <w:t>di Donnafugata –; erano uve bellissime quelle che abbiamo vinificato nella nostra cantina di Randazzo, ricche di polifenoli ben maturi che ci hanno dato una struttura di elevata qualità</w:t>
      </w:r>
      <w:r>
        <w:rPr>
          <w:spacing w:val="-2"/>
        </w:rPr>
        <w:t>”. E</w:t>
      </w:r>
      <w:r w:rsidR="005E3E8A">
        <w:rPr>
          <w:spacing w:val="-2"/>
        </w:rPr>
        <w:t>d</w:t>
      </w:r>
      <w:r>
        <w:rPr>
          <w:spacing w:val="-2"/>
        </w:rPr>
        <w:t xml:space="preserve"> infatti Fragore è un vino che </w:t>
      </w:r>
      <w:r w:rsidRPr="00DA0C36">
        <w:rPr>
          <w:spacing w:val="-2"/>
        </w:rPr>
        <w:t xml:space="preserve">presenta un bouquet ampio e profondo, </w:t>
      </w:r>
      <w:r w:rsidR="00766781">
        <w:rPr>
          <w:spacing w:val="-2"/>
        </w:rPr>
        <w:t>di</w:t>
      </w:r>
      <w:r w:rsidRPr="00DA0C36">
        <w:rPr>
          <w:b/>
          <w:spacing w:val="-2"/>
        </w:rPr>
        <w:t xml:space="preserve"> eleganza</w:t>
      </w:r>
      <w:r w:rsidR="00273649">
        <w:rPr>
          <w:b/>
          <w:spacing w:val="-2"/>
        </w:rPr>
        <w:t xml:space="preserve"> e personalità</w:t>
      </w:r>
      <w:r w:rsidRPr="00DA0C36">
        <w:rPr>
          <w:b/>
          <w:spacing w:val="-2"/>
        </w:rPr>
        <w:t xml:space="preserve"> vulcanica</w:t>
      </w:r>
      <w:r w:rsidRPr="00DA0C36">
        <w:rPr>
          <w:spacing w:val="-2"/>
        </w:rPr>
        <w:t xml:space="preserve">; nitidissime sono le note fruttate così come </w:t>
      </w:r>
      <w:r w:rsidRPr="00312264">
        <w:rPr>
          <w:spacing w:val="-2"/>
        </w:rPr>
        <w:t xml:space="preserve">quelle floreali, speziate e balsamiche, al palato integrate e sorrette da tannini importanti e di notevole persistenza. “In poche altre regioni del mondo – conclude Antonio Rallo – si può raggiungere una </w:t>
      </w:r>
      <w:r w:rsidR="00357298">
        <w:rPr>
          <w:spacing w:val="-2"/>
        </w:rPr>
        <w:t>tale</w:t>
      </w:r>
      <w:r w:rsidR="00A11916">
        <w:rPr>
          <w:spacing w:val="-2"/>
        </w:rPr>
        <w:t xml:space="preserve"> </w:t>
      </w:r>
      <w:r w:rsidRPr="00357298">
        <w:rPr>
          <w:spacing w:val="-2"/>
        </w:rPr>
        <w:t>complessità</w:t>
      </w:r>
      <w:r w:rsidRPr="00312264">
        <w:rPr>
          <w:spacing w:val="-2"/>
        </w:rPr>
        <w:t xml:space="preserve">, in grado di evolvere nel tempo.” </w:t>
      </w:r>
    </w:p>
    <w:p w:rsidR="00B01303" w:rsidRPr="00357298" w:rsidRDefault="00357298" w:rsidP="000F0C54">
      <w:pPr>
        <w:spacing w:before="40" w:after="40" w:line="240" w:lineRule="auto"/>
        <w:jc w:val="both"/>
        <w:rPr>
          <w:spacing w:val="-6"/>
        </w:rPr>
      </w:pPr>
      <w:r w:rsidRPr="00357298">
        <w:rPr>
          <w:spacing w:val="-6"/>
        </w:rPr>
        <w:t xml:space="preserve">La </w:t>
      </w:r>
      <w:r w:rsidRPr="00357298">
        <w:rPr>
          <w:i/>
          <w:spacing w:val="-6"/>
        </w:rPr>
        <w:t>veste</w:t>
      </w:r>
      <w:r w:rsidRPr="00357298">
        <w:rPr>
          <w:spacing w:val="-6"/>
        </w:rPr>
        <w:t xml:space="preserve"> di</w:t>
      </w:r>
      <w:r w:rsidR="00B01303" w:rsidRPr="00357298">
        <w:rPr>
          <w:spacing w:val="-6"/>
        </w:rPr>
        <w:t xml:space="preserve"> Fragore </w:t>
      </w:r>
      <w:r w:rsidR="002637C6" w:rsidRPr="00357298">
        <w:rPr>
          <w:spacing w:val="-6"/>
        </w:rPr>
        <w:t xml:space="preserve">richiama </w:t>
      </w:r>
      <w:r w:rsidR="00B01303" w:rsidRPr="00357298">
        <w:rPr>
          <w:spacing w:val="-6"/>
        </w:rPr>
        <w:t xml:space="preserve">l’immaginario di Donnafugata e </w:t>
      </w:r>
      <w:r w:rsidR="002637C6" w:rsidRPr="00357298">
        <w:rPr>
          <w:spacing w:val="-6"/>
        </w:rPr>
        <w:t>l</w:t>
      </w:r>
      <w:r w:rsidR="00B01303" w:rsidRPr="00357298">
        <w:rPr>
          <w:spacing w:val="-6"/>
        </w:rPr>
        <w:t xml:space="preserve">a forza della natura che crea e trasforma. “Siamo sempre stati proiettati verso il futuro – dichiara </w:t>
      </w:r>
      <w:r w:rsidR="00B01303" w:rsidRPr="00357298">
        <w:rPr>
          <w:b/>
          <w:spacing w:val="-6"/>
        </w:rPr>
        <w:t>José Rallo</w:t>
      </w:r>
      <w:r w:rsidR="00B01303" w:rsidRPr="00357298">
        <w:rPr>
          <w:spacing w:val="-6"/>
        </w:rPr>
        <w:t xml:space="preserve"> di Donnafugata – sin da quando i nostri genitori Giacomo e Gabriella hanno dato vita all’azienda di famiglia. E </w:t>
      </w:r>
      <w:r w:rsidR="00B01303" w:rsidRPr="00357298">
        <w:rPr>
          <w:b/>
          <w:spacing w:val="-6"/>
        </w:rPr>
        <w:t>l’etichetta di Fragore</w:t>
      </w:r>
      <w:r w:rsidR="00B01303" w:rsidRPr="00357298">
        <w:rPr>
          <w:spacing w:val="-6"/>
        </w:rPr>
        <w:t xml:space="preserve"> </w:t>
      </w:r>
      <w:r w:rsidR="00766781" w:rsidRPr="00357298">
        <w:rPr>
          <w:spacing w:val="-6"/>
        </w:rPr>
        <w:t>– che abbiamo voluto anche comunicare attraverso un</w:t>
      </w:r>
      <w:r w:rsidRPr="00357298">
        <w:rPr>
          <w:spacing w:val="-6"/>
        </w:rPr>
        <w:t xml:space="preserve">a </w:t>
      </w:r>
      <w:hyperlink r:id="rId11" w:history="1">
        <w:r w:rsidRPr="00D06C80">
          <w:rPr>
            <w:rStyle w:val="Collegamentoipertestuale"/>
            <w:spacing w:val="-6"/>
          </w:rPr>
          <w:t>splendida animazione</w:t>
        </w:r>
        <w:r w:rsidR="00766781" w:rsidRPr="00D06C80">
          <w:rPr>
            <w:rStyle w:val="Collegamentoipertestuale"/>
            <w:spacing w:val="-6"/>
          </w:rPr>
          <w:t xml:space="preserve"> video</w:t>
        </w:r>
      </w:hyperlink>
      <w:r w:rsidR="00766781" w:rsidRPr="00357298">
        <w:rPr>
          <w:color w:val="4472C4" w:themeColor="accent1"/>
          <w:spacing w:val="-6"/>
        </w:rPr>
        <w:t xml:space="preserve"> </w:t>
      </w:r>
      <w:r w:rsidR="00766781" w:rsidRPr="00357298">
        <w:rPr>
          <w:spacing w:val="-6"/>
        </w:rPr>
        <w:t xml:space="preserve">– </w:t>
      </w:r>
      <w:r w:rsidR="00B01303" w:rsidRPr="00357298">
        <w:rPr>
          <w:b/>
          <w:spacing w:val="-6"/>
        </w:rPr>
        <w:t>è una metafora</w:t>
      </w:r>
      <w:r w:rsidR="00B01303" w:rsidRPr="00357298">
        <w:rPr>
          <w:spacing w:val="-6"/>
        </w:rPr>
        <w:t xml:space="preserve"> del nostro impegno che </w:t>
      </w:r>
      <w:r w:rsidR="00B60530" w:rsidRPr="00357298">
        <w:rPr>
          <w:spacing w:val="-6"/>
        </w:rPr>
        <w:t>dalla Sicilia occidentale</w:t>
      </w:r>
      <w:r w:rsidR="00B01303" w:rsidRPr="00357298">
        <w:rPr>
          <w:spacing w:val="-6"/>
        </w:rPr>
        <w:t xml:space="preserve"> </w:t>
      </w:r>
      <w:r w:rsidR="00B60530" w:rsidRPr="00357298">
        <w:rPr>
          <w:spacing w:val="-6"/>
        </w:rPr>
        <w:t xml:space="preserve">ci ha portato </w:t>
      </w:r>
      <w:r w:rsidR="00B01303" w:rsidRPr="00357298">
        <w:rPr>
          <w:spacing w:val="-6"/>
        </w:rPr>
        <w:t xml:space="preserve">poi </w:t>
      </w:r>
      <w:r w:rsidR="00B60530" w:rsidRPr="00357298">
        <w:rPr>
          <w:spacing w:val="-6"/>
        </w:rPr>
        <w:t xml:space="preserve">ad est, </w:t>
      </w:r>
      <w:r w:rsidR="00B01303" w:rsidRPr="00357298">
        <w:rPr>
          <w:spacing w:val="-6"/>
        </w:rPr>
        <w:t>a Vittoria e sull’Etna; l’illustratore Stefano Vitale cattura questo moto perpetuo come quello di un oggetto nello spazio, attratto da gravità invisibili, e lo restituisce con le sembianze di una donna fiammeggiante, il cui fragore annuncia l’energia del vulcano. Un’etichetta unica, come l’anima di questo vino.”</w:t>
      </w:r>
    </w:p>
    <w:p w:rsidR="000E2F6A" w:rsidRDefault="00E6045D" w:rsidP="00960BF4">
      <w:pPr>
        <w:spacing w:before="40" w:after="40" w:line="240" w:lineRule="auto"/>
      </w:pPr>
      <w:r>
        <w:t xml:space="preserve">Di </w:t>
      </w:r>
      <w:r w:rsidRPr="00242BE4">
        <w:rPr>
          <w:b/>
        </w:rPr>
        <w:t xml:space="preserve">Fragore 2016 </w:t>
      </w:r>
      <w:r w:rsidR="00724CA5">
        <w:t xml:space="preserve">sono state prodotte poco più di 15.000 bottiglie destinate a </w:t>
      </w:r>
      <w:r w:rsidR="00724CA5" w:rsidRPr="008C029D">
        <w:t>ristoranti ed enoteche</w:t>
      </w:r>
      <w:r w:rsidR="00724CA5">
        <w:t>; sugli scaffali, da</w:t>
      </w:r>
      <w:r w:rsidR="00380EC8">
        <w:t xml:space="preserve"> pochi mesi</w:t>
      </w:r>
      <w:r w:rsidR="00724CA5">
        <w:t xml:space="preserve">, a 54-56 euro a bottiglia. </w:t>
      </w:r>
      <w:r w:rsidR="00A834B8">
        <w:t>Fragore si può acquistare a</w:t>
      </w:r>
      <w:r w:rsidR="000E2F6A">
        <w:t xml:space="preserve"> </w:t>
      </w:r>
      <w:r w:rsidR="000E2F6A" w:rsidRPr="00A834B8">
        <w:rPr>
          <w:b/>
        </w:rPr>
        <w:t>Milano</w:t>
      </w:r>
      <w:r w:rsidR="000E2F6A">
        <w:t xml:space="preserve"> da </w:t>
      </w:r>
      <w:proofErr w:type="spellStart"/>
      <w:r w:rsidR="000E2F6A">
        <w:t>Enoclub</w:t>
      </w:r>
      <w:proofErr w:type="spellEnd"/>
      <w:r w:rsidR="000E2F6A">
        <w:t xml:space="preserve">, Enoteca Grossi, Vini e Sapori, Incontri Divini; a </w:t>
      </w:r>
      <w:r w:rsidR="000E2F6A" w:rsidRPr="00A834B8">
        <w:rPr>
          <w:b/>
        </w:rPr>
        <w:t>Genova</w:t>
      </w:r>
      <w:r w:rsidR="000E2F6A">
        <w:t xml:space="preserve"> alla Vinoteca Sola; </w:t>
      </w:r>
      <w:r w:rsidR="00195CC1">
        <w:t xml:space="preserve">a </w:t>
      </w:r>
      <w:r w:rsidR="00195CC1" w:rsidRPr="00195CC1">
        <w:rPr>
          <w:b/>
        </w:rPr>
        <w:t>Trento</w:t>
      </w:r>
      <w:r w:rsidR="00195CC1">
        <w:t xml:space="preserve"> all’Enoteca Grado 12; ad </w:t>
      </w:r>
      <w:r w:rsidR="00195CC1" w:rsidRPr="00195CC1">
        <w:rPr>
          <w:b/>
        </w:rPr>
        <w:t>Udine</w:t>
      </w:r>
      <w:r w:rsidR="00195CC1">
        <w:t xml:space="preserve"> all’Enoteca ACER; </w:t>
      </w:r>
      <w:r w:rsidR="000E2F6A">
        <w:t xml:space="preserve">a </w:t>
      </w:r>
      <w:r w:rsidR="000E2F6A" w:rsidRPr="00A834B8">
        <w:rPr>
          <w:b/>
        </w:rPr>
        <w:t>Verona</w:t>
      </w:r>
      <w:r w:rsidR="000E2F6A">
        <w:t xml:space="preserve"> all’A</w:t>
      </w:r>
      <w:r w:rsidR="00A834B8">
        <w:t>l</w:t>
      </w:r>
      <w:r w:rsidR="000E2F6A">
        <w:t>cova del Frate</w:t>
      </w:r>
      <w:r w:rsidR="00A834B8">
        <w:t>;</w:t>
      </w:r>
      <w:r w:rsidR="000E2F6A">
        <w:t xml:space="preserve"> a </w:t>
      </w:r>
      <w:r w:rsidR="000E2F6A" w:rsidRPr="00A834B8">
        <w:rPr>
          <w:b/>
        </w:rPr>
        <w:t>Roma</w:t>
      </w:r>
      <w:r w:rsidR="000E2F6A">
        <w:t xml:space="preserve"> all’Enoteca Achilli, da Castroni e all’enoteca </w:t>
      </w:r>
      <w:proofErr w:type="spellStart"/>
      <w:r w:rsidR="000E2F6A">
        <w:t>Bomprezzi</w:t>
      </w:r>
      <w:proofErr w:type="spellEnd"/>
      <w:r w:rsidR="000E2F6A">
        <w:t xml:space="preserve">; a </w:t>
      </w:r>
      <w:r w:rsidR="000E2F6A" w:rsidRPr="00A834B8">
        <w:rPr>
          <w:b/>
        </w:rPr>
        <w:t>Napoli</w:t>
      </w:r>
      <w:r w:rsidR="000E2F6A">
        <w:t xml:space="preserve"> all’Horeca Company; a </w:t>
      </w:r>
      <w:r w:rsidR="000E2F6A" w:rsidRPr="00A834B8">
        <w:rPr>
          <w:b/>
        </w:rPr>
        <w:t>Catania</w:t>
      </w:r>
      <w:r w:rsidR="000E2F6A">
        <w:t xml:space="preserve"> presso Enoteca Doc Caffè del Duomo, </w:t>
      </w:r>
      <w:r w:rsidR="00A834B8">
        <w:t xml:space="preserve">Centro Vino e Liquori, La Dispensa del Gattopardo, Enoteca Bonaccorso, Antiche Delizie; a </w:t>
      </w:r>
      <w:r w:rsidR="00A834B8" w:rsidRPr="00A834B8">
        <w:rPr>
          <w:b/>
        </w:rPr>
        <w:t>Palermo</w:t>
      </w:r>
      <w:r w:rsidR="00A834B8">
        <w:t xml:space="preserve"> presso Enoteca Vino Veritas, il </w:t>
      </w:r>
      <w:proofErr w:type="spellStart"/>
      <w:r w:rsidR="00A834B8">
        <w:t>Contalitro</w:t>
      </w:r>
      <w:proofErr w:type="spellEnd"/>
      <w:r w:rsidR="00A834B8">
        <w:t>.</w:t>
      </w:r>
    </w:p>
    <w:p w:rsidR="00A17579" w:rsidRPr="00482661" w:rsidRDefault="00A17579" w:rsidP="00766781">
      <w:pPr>
        <w:spacing w:after="0" w:line="240" w:lineRule="auto"/>
        <w:jc w:val="right"/>
        <w:rPr>
          <w:sz w:val="20"/>
          <w:szCs w:val="20"/>
        </w:rPr>
      </w:pPr>
      <w:r w:rsidRPr="00482661">
        <w:rPr>
          <w:i/>
          <w:sz w:val="20"/>
          <w:szCs w:val="20"/>
        </w:rPr>
        <w:t xml:space="preserve">Marsala, </w:t>
      </w:r>
      <w:r>
        <w:rPr>
          <w:i/>
          <w:sz w:val="20"/>
          <w:szCs w:val="20"/>
        </w:rPr>
        <w:t>5</w:t>
      </w:r>
      <w:r w:rsidRPr="00482661">
        <w:rPr>
          <w:i/>
          <w:sz w:val="20"/>
          <w:szCs w:val="20"/>
        </w:rPr>
        <w:t xml:space="preserve"> </w:t>
      </w:r>
      <w:r w:rsidR="00A834B8">
        <w:rPr>
          <w:i/>
          <w:sz w:val="20"/>
          <w:szCs w:val="20"/>
        </w:rPr>
        <w:t xml:space="preserve">aprile </w:t>
      </w:r>
      <w:r w:rsidRPr="00482661">
        <w:rPr>
          <w:i/>
          <w:sz w:val="20"/>
          <w:szCs w:val="20"/>
        </w:rPr>
        <w:t>201</w:t>
      </w:r>
      <w:r w:rsidR="00A834B8">
        <w:rPr>
          <w:i/>
          <w:sz w:val="20"/>
          <w:szCs w:val="20"/>
        </w:rPr>
        <w:t>9</w:t>
      </w:r>
    </w:p>
    <w:p w:rsidR="00A17579" w:rsidRPr="00E21A48" w:rsidRDefault="00A17579" w:rsidP="00A17579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Ufficio Stampa: </w:t>
      </w:r>
      <w:r w:rsidRPr="00E21A48">
        <w:rPr>
          <w:rFonts w:cs="Arial"/>
          <w:sz w:val="18"/>
          <w:szCs w:val="18"/>
        </w:rPr>
        <w:t xml:space="preserve">Nando </w:t>
      </w:r>
      <w:proofErr w:type="spellStart"/>
      <w:r w:rsidRPr="00E21A48">
        <w:rPr>
          <w:rFonts w:cs="Arial"/>
          <w:sz w:val="18"/>
          <w:szCs w:val="18"/>
        </w:rPr>
        <w:t>Calaciura</w:t>
      </w:r>
      <w:proofErr w:type="spellEnd"/>
      <w:r w:rsidRPr="00E21A48">
        <w:rPr>
          <w:rFonts w:cs="Arial"/>
          <w:sz w:val="18"/>
          <w:szCs w:val="18"/>
        </w:rPr>
        <w:t xml:space="preserve"> </w:t>
      </w:r>
      <w:hyperlink r:id="rId12" w:history="1">
        <w:r w:rsidRPr="00E21A48">
          <w:rPr>
            <w:rStyle w:val="Collegamentoipertestuale"/>
            <w:rFonts w:cs="Arial"/>
            <w:sz w:val="18"/>
            <w:szCs w:val="18"/>
          </w:rPr>
          <w:t>calaciura@granviasc.it</w:t>
        </w:r>
      </w:hyperlink>
      <w:r w:rsidRPr="00E21A48">
        <w:rPr>
          <w:rFonts w:cs="Arial"/>
          <w:sz w:val="18"/>
          <w:szCs w:val="18"/>
        </w:rPr>
        <w:t xml:space="preserve"> </w:t>
      </w:r>
      <w:proofErr w:type="spellStart"/>
      <w:r w:rsidRPr="00E21A48">
        <w:rPr>
          <w:rFonts w:cs="Arial"/>
          <w:sz w:val="18"/>
          <w:szCs w:val="18"/>
        </w:rPr>
        <w:t>cell</w:t>
      </w:r>
      <w:proofErr w:type="spellEnd"/>
      <w:r w:rsidRPr="00E21A48">
        <w:rPr>
          <w:rFonts w:cs="Arial"/>
          <w:sz w:val="18"/>
          <w:szCs w:val="18"/>
        </w:rPr>
        <w:t>. 338 3229837</w:t>
      </w:r>
    </w:p>
    <w:p w:rsidR="00A913A4" w:rsidRDefault="00A17579" w:rsidP="00766781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Pubbliche Relazioni: </w:t>
      </w:r>
      <w:r w:rsidRPr="00E21A48">
        <w:rPr>
          <w:rFonts w:cs="Arial"/>
          <w:sz w:val="18"/>
          <w:szCs w:val="18"/>
        </w:rPr>
        <w:t xml:space="preserve">Baldo M. Palermo </w:t>
      </w:r>
      <w:hyperlink r:id="rId13" w:history="1">
        <w:r w:rsidRPr="00E21A48">
          <w:rPr>
            <w:rStyle w:val="Collegamentoipertestuale"/>
            <w:rFonts w:cs="Arial"/>
            <w:sz w:val="18"/>
            <w:szCs w:val="18"/>
          </w:rPr>
          <w:t>baldo.palermo@donnafugata.it</w:t>
        </w:r>
      </w:hyperlink>
      <w:r w:rsidRPr="00E21A48">
        <w:rPr>
          <w:rFonts w:cs="Arial"/>
          <w:sz w:val="18"/>
          <w:szCs w:val="18"/>
        </w:rPr>
        <w:t xml:space="preserve"> tel. 0923 724226</w:t>
      </w:r>
    </w:p>
    <w:p w:rsidR="00195CC1" w:rsidRDefault="00195CC1" w:rsidP="00766781">
      <w:pPr>
        <w:spacing w:after="0" w:line="240" w:lineRule="auto"/>
      </w:pPr>
    </w:p>
    <w:sectPr w:rsidR="00195CC1" w:rsidSect="00F864CC">
      <w:headerReference w:type="default" r:id="rId14"/>
      <w:footerReference w:type="default" r:id="rId15"/>
      <w:pgSz w:w="11906" w:h="16838"/>
      <w:pgMar w:top="1135" w:right="1134" w:bottom="709" w:left="1134" w:header="28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394" w:rsidRDefault="00AE3394" w:rsidP="009307B2">
      <w:pPr>
        <w:spacing w:after="0" w:line="240" w:lineRule="auto"/>
      </w:pPr>
      <w:r>
        <w:separator/>
      </w:r>
    </w:p>
  </w:endnote>
  <w:endnote w:type="continuationSeparator" w:id="0">
    <w:p w:rsidR="00AE3394" w:rsidRDefault="00AE3394" w:rsidP="0093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579" w:rsidRPr="00766781" w:rsidRDefault="00A17579" w:rsidP="00F864CC">
    <w:pPr>
      <w:pStyle w:val="Pidipagina"/>
      <w:jc w:val="center"/>
      <w:rPr>
        <w:rFonts w:cs="Arial"/>
        <w:sz w:val="16"/>
        <w:szCs w:val="16"/>
      </w:rPr>
    </w:pPr>
    <w:r w:rsidRPr="00766781">
      <w:rPr>
        <w:rFonts w:cs="Arial"/>
        <w:sz w:val="16"/>
        <w:szCs w:val="16"/>
      </w:rPr>
      <w:t>Donnafugata - Cantine Storiche e Uffici: Via S. Lipari 18 - 91025 Marsala (TP)</w:t>
    </w:r>
    <w:r w:rsidR="00F864CC" w:rsidRPr="00766781">
      <w:rPr>
        <w:rFonts w:cs="Arial"/>
        <w:sz w:val="16"/>
        <w:szCs w:val="16"/>
      </w:rPr>
      <w:t xml:space="preserve"> - </w:t>
    </w:r>
    <w:hyperlink r:id="rId1" w:history="1">
      <w:r w:rsidRPr="00A11916">
        <w:rPr>
          <w:rStyle w:val="Collegamentoipertestuale"/>
          <w:rFonts w:cs="Arial"/>
          <w:sz w:val="16"/>
          <w:szCs w:val="16"/>
        </w:rPr>
        <w:t>www.donnafugata.it</w:t>
      </w:r>
    </w:hyperlink>
    <w:r w:rsidRPr="00A11916">
      <w:rPr>
        <w:rFonts w:cs="Arial"/>
        <w:sz w:val="16"/>
        <w:szCs w:val="16"/>
      </w:rPr>
      <w:t xml:space="preserve">   </w:t>
    </w:r>
    <w:hyperlink r:id="rId2" w:history="1">
      <w:r w:rsidRPr="00A11916">
        <w:rPr>
          <w:rStyle w:val="Collegamentoipertestuale"/>
          <w:rFonts w:cs="Arial"/>
          <w:sz w:val="16"/>
          <w:szCs w:val="16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394" w:rsidRDefault="00AE3394" w:rsidP="009307B2">
      <w:pPr>
        <w:spacing w:after="0" w:line="240" w:lineRule="auto"/>
      </w:pPr>
      <w:r>
        <w:separator/>
      </w:r>
    </w:p>
  </w:footnote>
  <w:footnote w:type="continuationSeparator" w:id="0">
    <w:p w:rsidR="00AE3394" w:rsidRDefault="00AE3394" w:rsidP="00930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7B2" w:rsidRDefault="009307B2" w:rsidP="009307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F9825AF" wp14:editId="5AEA640B">
          <wp:extent cx="766466" cy="414068"/>
          <wp:effectExtent l="0" t="0" r="0" b="508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17" cy="41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A4"/>
    <w:rsid w:val="00085577"/>
    <w:rsid w:val="000A1355"/>
    <w:rsid w:val="000C0C17"/>
    <w:rsid w:val="000E2F6A"/>
    <w:rsid w:val="000F0C54"/>
    <w:rsid w:val="00104D53"/>
    <w:rsid w:val="00112179"/>
    <w:rsid w:val="00167B9A"/>
    <w:rsid w:val="00195CC1"/>
    <w:rsid w:val="001F29EA"/>
    <w:rsid w:val="002100E0"/>
    <w:rsid w:val="00224F91"/>
    <w:rsid w:val="00235C49"/>
    <w:rsid w:val="00242BE4"/>
    <w:rsid w:val="002637C6"/>
    <w:rsid w:val="00265342"/>
    <w:rsid w:val="00273649"/>
    <w:rsid w:val="002930DA"/>
    <w:rsid w:val="0029485B"/>
    <w:rsid w:val="002E1CC9"/>
    <w:rsid w:val="00357298"/>
    <w:rsid w:val="00380EC8"/>
    <w:rsid w:val="003E116E"/>
    <w:rsid w:val="00432D8F"/>
    <w:rsid w:val="00436C02"/>
    <w:rsid w:val="004F3BB5"/>
    <w:rsid w:val="0052518E"/>
    <w:rsid w:val="0058270E"/>
    <w:rsid w:val="005C0231"/>
    <w:rsid w:val="005E3E8A"/>
    <w:rsid w:val="006013AD"/>
    <w:rsid w:val="006377D1"/>
    <w:rsid w:val="00676C35"/>
    <w:rsid w:val="00724CA5"/>
    <w:rsid w:val="007362B4"/>
    <w:rsid w:val="00766781"/>
    <w:rsid w:val="00787BBC"/>
    <w:rsid w:val="00797148"/>
    <w:rsid w:val="007A5522"/>
    <w:rsid w:val="00844287"/>
    <w:rsid w:val="00855661"/>
    <w:rsid w:val="00895353"/>
    <w:rsid w:val="008C029D"/>
    <w:rsid w:val="008F5CD9"/>
    <w:rsid w:val="008F7FC7"/>
    <w:rsid w:val="009307B2"/>
    <w:rsid w:val="009521DA"/>
    <w:rsid w:val="00960BF4"/>
    <w:rsid w:val="00A11916"/>
    <w:rsid w:val="00A17579"/>
    <w:rsid w:val="00A657B9"/>
    <w:rsid w:val="00A834B8"/>
    <w:rsid w:val="00A913A4"/>
    <w:rsid w:val="00AE3394"/>
    <w:rsid w:val="00B01303"/>
    <w:rsid w:val="00B60530"/>
    <w:rsid w:val="00C01FD6"/>
    <w:rsid w:val="00C83790"/>
    <w:rsid w:val="00CE43D0"/>
    <w:rsid w:val="00CF18A5"/>
    <w:rsid w:val="00CF1E83"/>
    <w:rsid w:val="00D06C80"/>
    <w:rsid w:val="00DA0C36"/>
    <w:rsid w:val="00E6045D"/>
    <w:rsid w:val="00F26695"/>
    <w:rsid w:val="00F864CC"/>
    <w:rsid w:val="00FB7DD8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077EC5"/>
  <w15:chartTrackingRefBased/>
  <w15:docId w15:val="{B33EFD92-2EC9-43F8-99B3-E7010D59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2B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2BE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9307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07B2"/>
  </w:style>
  <w:style w:type="paragraph" w:styleId="Pidipagina">
    <w:name w:val="footer"/>
    <w:basedOn w:val="Normale"/>
    <w:link w:val="PidipaginaCarattere"/>
    <w:uiPriority w:val="99"/>
    <w:unhideWhenUsed/>
    <w:rsid w:val="009307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7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alaciura@granviasc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oELIRgGOd5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BFE93-85FE-4572-92DB-E0E9520F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 Palermo</dc:creator>
  <cp:keywords/>
  <dc:description/>
  <cp:lastModifiedBy>Baldo Palermo</cp:lastModifiedBy>
  <cp:revision>4</cp:revision>
  <cp:lastPrinted>2019-04-01T15:26:00Z</cp:lastPrinted>
  <dcterms:created xsi:type="dcterms:W3CDTF">2019-04-01T15:25:00Z</dcterms:created>
  <dcterms:modified xsi:type="dcterms:W3CDTF">2019-04-02T08:11:00Z</dcterms:modified>
</cp:coreProperties>
</file>