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D2294" w14:textId="77777777" w:rsidR="00C66A29" w:rsidRDefault="00C66A29" w:rsidP="00AF5869">
      <w:pPr>
        <w:jc w:val="center"/>
      </w:pPr>
    </w:p>
    <w:p w14:paraId="4FEF40BD" w14:textId="0700C169" w:rsidR="00683E58" w:rsidRPr="00FD74AA" w:rsidRDefault="00683E58" w:rsidP="00683E58">
      <w:pPr>
        <w:jc w:val="center"/>
        <w:rPr>
          <w:b/>
          <w:bCs/>
        </w:rPr>
      </w:pPr>
      <w:r w:rsidRPr="00FD74AA">
        <w:rPr>
          <w:b/>
          <w:bCs/>
        </w:rPr>
        <w:t xml:space="preserve">Press </w:t>
      </w:r>
      <w:r w:rsidR="00FD74AA" w:rsidRPr="00FD74AA">
        <w:rPr>
          <w:b/>
          <w:bCs/>
        </w:rPr>
        <w:t>R</w:t>
      </w:r>
      <w:r w:rsidRPr="00FD74AA">
        <w:rPr>
          <w:b/>
          <w:bCs/>
        </w:rPr>
        <w:t>elease</w:t>
      </w:r>
    </w:p>
    <w:p w14:paraId="32434AC7" w14:textId="79C4217A" w:rsidR="00683E58" w:rsidRPr="00FD74AA" w:rsidRDefault="00683E58" w:rsidP="00683E58">
      <w:pPr>
        <w:jc w:val="center"/>
        <w:rPr>
          <w:b/>
          <w:bCs/>
          <w:sz w:val="36"/>
          <w:szCs w:val="36"/>
        </w:rPr>
      </w:pPr>
      <w:r w:rsidRPr="00FD74AA">
        <w:rPr>
          <w:b/>
          <w:bCs/>
          <w:sz w:val="36"/>
          <w:szCs w:val="36"/>
        </w:rPr>
        <w:t xml:space="preserve">Contesa dei Venti, </w:t>
      </w:r>
      <w:r w:rsidR="00BD517A">
        <w:rPr>
          <w:b/>
          <w:bCs/>
          <w:sz w:val="36"/>
          <w:szCs w:val="36"/>
        </w:rPr>
        <w:t xml:space="preserve">a </w:t>
      </w:r>
      <w:proofErr w:type="spellStart"/>
      <w:r w:rsidR="00BD517A">
        <w:rPr>
          <w:b/>
          <w:bCs/>
          <w:sz w:val="36"/>
          <w:szCs w:val="36"/>
        </w:rPr>
        <w:t>surprising</w:t>
      </w:r>
      <w:proofErr w:type="spellEnd"/>
      <w:r w:rsidRPr="00FD74AA">
        <w:rPr>
          <w:b/>
          <w:bCs/>
          <w:sz w:val="36"/>
          <w:szCs w:val="36"/>
        </w:rPr>
        <w:t xml:space="preserve"> Nero d'Avola </w:t>
      </w:r>
    </w:p>
    <w:p w14:paraId="699905F8" w14:textId="3D6A4990" w:rsidR="00CC53EC" w:rsidRPr="00FD74AA" w:rsidRDefault="00CC53EC" w:rsidP="00075B62">
      <w:pPr>
        <w:jc w:val="both"/>
        <w:rPr>
          <w:b/>
          <w:bCs/>
          <w:sz w:val="28"/>
          <w:szCs w:val="28"/>
        </w:rPr>
      </w:pPr>
      <w:r w:rsidRPr="00FD74AA">
        <w:rPr>
          <w:b/>
          <w:bCs/>
          <w:sz w:val="28"/>
          <w:szCs w:val="28"/>
        </w:rPr>
        <w:t>A</w:t>
      </w:r>
      <w:r w:rsidR="00BF63F6">
        <w:rPr>
          <w:b/>
          <w:bCs/>
          <w:sz w:val="28"/>
          <w:szCs w:val="28"/>
        </w:rPr>
        <w:t xml:space="preserve">n </w:t>
      </w:r>
      <w:proofErr w:type="spellStart"/>
      <w:r w:rsidR="00BF63F6">
        <w:rPr>
          <w:b/>
          <w:bCs/>
          <w:sz w:val="28"/>
          <w:szCs w:val="28"/>
        </w:rPr>
        <w:t>emblematic</w:t>
      </w:r>
      <w:proofErr w:type="spellEnd"/>
      <w:r w:rsidR="00BF63F6">
        <w:rPr>
          <w:b/>
          <w:bCs/>
          <w:sz w:val="28"/>
          <w:szCs w:val="28"/>
        </w:rPr>
        <w:t xml:space="preserve"> </w:t>
      </w:r>
      <w:r w:rsidR="00753E0B" w:rsidRPr="00FD74AA">
        <w:rPr>
          <w:b/>
          <w:bCs/>
          <w:sz w:val="28"/>
          <w:szCs w:val="28"/>
        </w:rPr>
        <w:t xml:space="preserve">red </w:t>
      </w:r>
      <w:proofErr w:type="spellStart"/>
      <w:r w:rsidR="00753E0B" w:rsidRPr="00FD74AA">
        <w:rPr>
          <w:b/>
          <w:bCs/>
          <w:sz w:val="28"/>
          <w:szCs w:val="28"/>
        </w:rPr>
        <w:t>wine</w:t>
      </w:r>
      <w:proofErr w:type="spellEnd"/>
      <w:r w:rsidR="00242333" w:rsidRPr="00FD74AA">
        <w:rPr>
          <w:b/>
          <w:bCs/>
          <w:sz w:val="28"/>
          <w:szCs w:val="28"/>
        </w:rPr>
        <w:t>, a product</w:t>
      </w:r>
      <w:r w:rsidRPr="00FD74AA">
        <w:rPr>
          <w:b/>
          <w:bCs/>
          <w:sz w:val="28"/>
          <w:szCs w:val="28"/>
        </w:rPr>
        <w:t xml:space="preserve"> of </w:t>
      </w:r>
      <w:r w:rsidR="00BE7681" w:rsidRPr="00FD74AA">
        <w:rPr>
          <w:b/>
          <w:bCs/>
          <w:sz w:val="28"/>
          <w:szCs w:val="28"/>
        </w:rPr>
        <w:t xml:space="preserve">the </w:t>
      </w:r>
      <w:r w:rsidRPr="00FD74AA">
        <w:rPr>
          <w:b/>
          <w:bCs/>
          <w:sz w:val="28"/>
          <w:szCs w:val="28"/>
        </w:rPr>
        <w:t xml:space="preserve">Vittoria area and </w:t>
      </w:r>
      <w:r w:rsidR="00016DB7" w:rsidRPr="00FD74AA">
        <w:rPr>
          <w:b/>
          <w:bCs/>
          <w:sz w:val="28"/>
          <w:szCs w:val="28"/>
        </w:rPr>
        <w:t xml:space="preserve">of </w:t>
      </w:r>
      <w:r w:rsidRPr="00FD74AA">
        <w:rPr>
          <w:b/>
          <w:bCs/>
          <w:sz w:val="28"/>
          <w:szCs w:val="28"/>
        </w:rPr>
        <w:t xml:space="preserve">an </w:t>
      </w:r>
      <w:proofErr w:type="spellStart"/>
      <w:r w:rsidRPr="00FD74AA">
        <w:rPr>
          <w:b/>
          <w:bCs/>
          <w:sz w:val="28"/>
          <w:szCs w:val="28"/>
        </w:rPr>
        <w:t>original</w:t>
      </w:r>
      <w:proofErr w:type="spellEnd"/>
      <w:r w:rsidRPr="00FD74AA">
        <w:rPr>
          <w:b/>
          <w:bCs/>
          <w:sz w:val="28"/>
          <w:szCs w:val="28"/>
        </w:rPr>
        <w:t xml:space="preserve"> </w:t>
      </w:r>
      <w:proofErr w:type="spellStart"/>
      <w:r w:rsidRPr="00FD74AA">
        <w:rPr>
          <w:b/>
          <w:bCs/>
          <w:sz w:val="28"/>
          <w:szCs w:val="28"/>
        </w:rPr>
        <w:t>interpretation</w:t>
      </w:r>
      <w:proofErr w:type="spellEnd"/>
      <w:r w:rsidRPr="00FD74AA">
        <w:rPr>
          <w:b/>
          <w:bCs/>
          <w:sz w:val="28"/>
          <w:szCs w:val="28"/>
        </w:rPr>
        <w:t xml:space="preserve"> </w:t>
      </w:r>
      <w:r w:rsidR="00BE7681" w:rsidRPr="00FD74AA">
        <w:rPr>
          <w:b/>
          <w:bCs/>
          <w:sz w:val="28"/>
          <w:szCs w:val="28"/>
        </w:rPr>
        <w:t>by</w:t>
      </w:r>
      <w:r w:rsidRPr="00FD74AA">
        <w:rPr>
          <w:b/>
          <w:bCs/>
          <w:sz w:val="28"/>
          <w:szCs w:val="28"/>
        </w:rPr>
        <w:t xml:space="preserve"> </w:t>
      </w:r>
      <w:r w:rsidRPr="00FD74AA">
        <w:rPr>
          <w:b/>
          <w:bCs/>
          <w:i/>
          <w:iCs/>
          <w:sz w:val="28"/>
          <w:szCs w:val="28"/>
        </w:rPr>
        <w:t>Donnafugata</w:t>
      </w:r>
      <w:r w:rsidRPr="00FD74AA">
        <w:rPr>
          <w:b/>
          <w:bCs/>
          <w:sz w:val="28"/>
          <w:szCs w:val="28"/>
        </w:rPr>
        <w:t xml:space="preserve">. </w:t>
      </w:r>
      <w:r w:rsidRPr="00FD74AA">
        <w:rPr>
          <w:b/>
          <w:bCs/>
          <w:i/>
          <w:iCs/>
          <w:sz w:val="28"/>
          <w:szCs w:val="28"/>
        </w:rPr>
        <w:t>Contesa dei Venti</w:t>
      </w:r>
      <w:r w:rsidRPr="00FD74AA">
        <w:rPr>
          <w:b/>
          <w:bCs/>
          <w:sz w:val="28"/>
          <w:szCs w:val="28"/>
        </w:rPr>
        <w:t xml:space="preserve"> </w:t>
      </w:r>
      <w:proofErr w:type="spellStart"/>
      <w:r w:rsidRPr="00FD74AA">
        <w:rPr>
          <w:b/>
          <w:bCs/>
          <w:sz w:val="28"/>
          <w:szCs w:val="28"/>
        </w:rPr>
        <w:t>is</w:t>
      </w:r>
      <w:proofErr w:type="spellEnd"/>
      <w:r w:rsidRPr="00FD74AA">
        <w:rPr>
          <w:b/>
          <w:bCs/>
          <w:sz w:val="28"/>
          <w:szCs w:val="28"/>
        </w:rPr>
        <w:t xml:space="preserve"> a woman </w:t>
      </w:r>
      <w:proofErr w:type="spellStart"/>
      <w:r w:rsidRPr="00FD74AA">
        <w:rPr>
          <w:b/>
          <w:bCs/>
          <w:sz w:val="28"/>
          <w:szCs w:val="28"/>
        </w:rPr>
        <w:t>gently</w:t>
      </w:r>
      <w:proofErr w:type="spellEnd"/>
      <w:r w:rsidRPr="00FD74AA">
        <w:rPr>
          <w:b/>
          <w:bCs/>
          <w:sz w:val="28"/>
          <w:szCs w:val="28"/>
        </w:rPr>
        <w:t xml:space="preserve"> </w:t>
      </w:r>
      <w:proofErr w:type="spellStart"/>
      <w:r w:rsidRPr="00FD74AA">
        <w:rPr>
          <w:b/>
          <w:bCs/>
          <w:sz w:val="28"/>
          <w:szCs w:val="28"/>
        </w:rPr>
        <w:t>caressed</w:t>
      </w:r>
      <w:proofErr w:type="spellEnd"/>
      <w:r w:rsidRPr="00FD74AA">
        <w:rPr>
          <w:b/>
          <w:bCs/>
          <w:sz w:val="28"/>
          <w:szCs w:val="28"/>
        </w:rPr>
        <w:t xml:space="preserve"> by the wind </w:t>
      </w:r>
      <w:proofErr w:type="spellStart"/>
      <w:r w:rsidRPr="00FD74AA">
        <w:rPr>
          <w:b/>
          <w:bCs/>
          <w:sz w:val="28"/>
          <w:szCs w:val="28"/>
        </w:rPr>
        <w:t>that</w:t>
      </w:r>
      <w:proofErr w:type="spellEnd"/>
      <w:r w:rsidRPr="00FD74AA">
        <w:rPr>
          <w:b/>
          <w:bCs/>
          <w:sz w:val="28"/>
          <w:szCs w:val="28"/>
        </w:rPr>
        <w:t xml:space="preserve"> </w:t>
      </w:r>
      <w:proofErr w:type="spellStart"/>
      <w:r w:rsidR="00016DB7" w:rsidRPr="00FD74AA">
        <w:rPr>
          <w:b/>
          <w:bCs/>
          <w:sz w:val="28"/>
          <w:szCs w:val="28"/>
        </w:rPr>
        <w:t>comes</w:t>
      </w:r>
      <w:proofErr w:type="spellEnd"/>
      <w:r w:rsidRPr="00FD74AA">
        <w:rPr>
          <w:b/>
          <w:bCs/>
          <w:sz w:val="28"/>
          <w:szCs w:val="28"/>
        </w:rPr>
        <w:t xml:space="preserve"> from </w:t>
      </w:r>
      <w:r w:rsidR="00016DB7" w:rsidRPr="00FD74AA">
        <w:rPr>
          <w:b/>
          <w:bCs/>
          <w:sz w:val="28"/>
          <w:szCs w:val="28"/>
        </w:rPr>
        <w:t>a</w:t>
      </w:r>
      <w:r w:rsidRPr="00FD74AA">
        <w:rPr>
          <w:b/>
          <w:bCs/>
          <w:sz w:val="28"/>
          <w:szCs w:val="28"/>
        </w:rPr>
        <w:t xml:space="preserve"> </w:t>
      </w:r>
      <w:proofErr w:type="spellStart"/>
      <w:r w:rsidRPr="00FD74AA">
        <w:rPr>
          <w:b/>
          <w:bCs/>
          <w:sz w:val="28"/>
          <w:szCs w:val="28"/>
        </w:rPr>
        <w:t>dialogue</w:t>
      </w:r>
      <w:proofErr w:type="spellEnd"/>
      <w:r w:rsidRPr="00FD74AA">
        <w:rPr>
          <w:b/>
          <w:bCs/>
          <w:sz w:val="28"/>
          <w:szCs w:val="28"/>
        </w:rPr>
        <w:t xml:space="preserve"> </w:t>
      </w:r>
      <w:proofErr w:type="spellStart"/>
      <w:r w:rsidRPr="00FD74AA">
        <w:rPr>
          <w:b/>
          <w:bCs/>
          <w:sz w:val="28"/>
          <w:szCs w:val="28"/>
        </w:rPr>
        <w:t>between</w:t>
      </w:r>
      <w:proofErr w:type="spellEnd"/>
      <w:r w:rsidRPr="00FD74AA">
        <w:rPr>
          <w:b/>
          <w:bCs/>
          <w:sz w:val="28"/>
          <w:szCs w:val="28"/>
        </w:rPr>
        <w:t xml:space="preserve"> the </w:t>
      </w:r>
      <w:proofErr w:type="spellStart"/>
      <w:r w:rsidRPr="00FD74AA">
        <w:rPr>
          <w:b/>
          <w:bCs/>
          <w:sz w:val="28"/>
          <w:szCs w:val="28"/>
        </w:rPr>
        <w:t>sea</w:t>
      </w:r>
      <w:proofErr w:type="spellEnd"/>
      <w:r w:rsidRPr="00FD74AA">
        <w:rPr>
          <w:b/>
          <w:bCs/>
          <w:sz w:val="28"/>
          <w:szCs w:val="28"/>
        </w:rPr>
        <w:t xml:space="preserve"> and the Iblei mountains.</w:t>
      </w:r>
    </w:p>
    <w:p w14:paraId="5D236A86" w14:textId="77777777" w:rsidR="00683E58" w:rsidRPr="00226592" w:rsidRDefault="00683E58" w:rsidP="00683E58">
      <w:pPr>
        <w:jc w:val="center"/>
        <w:rPr>
          <w:b/>
          <w:bCs/>
          <w:sz w:val="28"/>
          <w:szCs w:val="28"/>
        </w:rPr>
      </w:pPr>
    </w:p>
    <w:p w14:paraId="60C767B0" w14:textId="11CFD51D" w:rsidR="00CB662C" w:rsidRPr="00FD74AA" w:rsidRDefault="00CC2866" w:rsidP="00FD74AA">
      <w:pPr>
        <w:jc w:val="both"/>
        <w:rPr>
          <w:sz w:val="24"/>
          <w:szCs w:val="24"/>
        </w:rPr>
      </w:pPr>
      <w:r w:rsidRPr="00FD74A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6D2CAD3" wp14:editId="44292C01">
            <wp:simplePos x="0" y="0"/>
            <wp:positionH relativeFrom="column">
              <wp:posOffset>-49530</wp:posOffset>
            </wp:positionH>
            <wp:positionV relativeFrom="paragraph">
              <wp:posOffset>50165</wp:posOffset>
            </wp:positionV>
            <wp:extent cx="1295400" cy="4070350"/>
            <wp:effectExtent l="0" t="0" r="0" b="0"/>
            <wp:wrapSquare wrapText="bothSides"/>
            <wp:docPr id="1" name="Immagine 1" descr="Immagine che contiene testo, interni, bevanda, alcool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interni, bevanda, alcool&#10;&#10;Descrizione generata automa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74" t="5317" r="34593"/>
                    <a:stretch/>
                  </pic:blipFill>
                  <pic:spPr bwMode="auto">
                    <a:xfrm>
                      <a:off x="0" y="0"/>
                      <a:ext cx="1295400" cy="407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B662C" w:rsidRPr="00FD74AA">
        <w:rPr>
          <w:sz w:val="24"/>
          <w:szCs w:val="24"/>
        </w:rPr>
        <w:t>Elegant</w:t>
      </w:r>
      <w:proofErr w:type="spellEnd"/>
      <w:r w:rsidR="00CB662C" w:rsidRPr="00FD74AA">
        <w:rPr>
          <w:sz w:val="24"/>
          <w:szCs w:val="24"/>
        </w:rPr>
        <w:t xml:space="preserve">, with an </w:t>
      </w:r>
      <w:proofErr w:type="spellStart"/>
      <w:r w:rsidR="00CB662C" w:rsidRPr="00FD74AA">
        <w:rPr>
          <w:sz w:val="24"/>
          <w:szCs w:val="24"/>
        </w:rPr>
        <w:t>enveloping</w:t>
      </w:r>
      <w:proofErr w:type="spellEnd"/>
      <w:r w:rsidR="00CB662C" w:rsidRPr="00FD74AA">
        <w:rPr>
          <w:sz w:val="24"/>
          <w:szCs w:val="24"/>
        </w:rPr>
        <w:t xml:space="preserve"> </w:t>
      </w:r>
      <w:proofErr w:type="spellStart"/>
      <w:r w:rsidR="00CB662C" w:rsidRPr="00FD74AA">
        <w:rPr>
          <w:sz w:val="24"/>
          <w:szCs w:val="24"/>
        </w:rPr>
        <w:t>personality</w:t>
      </w:r>
      <w:proofErr w:type="spellEnd"/>
      <w:r w:rsidR="00CB662C" w:rsidRPr="00FD74AA">
        <w:rPr>
          <w:sz w:val="24"/>
          <w:szCs w:val="24"/>
        </w:rPr>
        <w:t>,</w:t>
      </w:r>
      <w:r w:rsidR="00BE7681" w:rsidRPr="00FD74AA">
        <w:rPr>
          <w:sz w:val="24"/>
          <w:szCs w:val="24"/>
        </w:rPr>
        <w:t xml:space="preserve"> </w:t>
      </w:r>
      <w:proofErr w:type="spellStart"/>
      <w:r w:rsidR="00BE7681" w:rsidRPr="00FD74AA">
        <w:rPr>
          <w:sz w:val="24"/>
          <w:szCs w:val="24"/>
        </w:rPr>
        <w:t>this</w:t>
      </w:r>
      <w:proofErr w:type="spellEnd"/>
      <w:r w:rsidR="00CB662C" w:rsidRPr="00FD74AA">
        <w:rPr>
          <w:sz w:val="24"/>
          <w:szCs w:val="24"/>
        </w:rPr>
        <w:t xml:space="preserve"> </w:t>
      </w:r>
      <w:proofErr w:type="spellStart"/>
      <w:r w:rsidR="00CB662C" w:rsidRPr="00FD74AA">
        <w:rPr>
          <w:sz w:val="24"/>
          <w:szCs w:val="24"/>
        </w:rPr>
        <w:t>is</w:t>
      </w:r>
      <w:proofErr w:type="spellEnd"/>
      <w:r w:rsidR="00CB662C" w:rsidRPr="00FD74AA">
        <w:rPr>
          <w:sz w:val="24"/>
          <w:szCs w:val="24"/>
        </w:rPr>
        <w:t xml:space="preserve"> the new </w:t>
      </w:r>
      <w:r w:rsidR="00CB662C" w:rsidRPr="00FD74AA">
        <w:rPr>
          <w:b/>
          <w:bCs/>
          <w:sz w:val="24"/>
          <w:szCs w:val="24"/>
        </w:rPr>
        <w:t>Nero d'Avola</w:t>
      </w:r>
      <w:r w:rsidR="00CB662C" w:rsidRPr="00FD74AA">
        <w:rPr>
          <w:sz w:val="24"/>
          <w:szCs w:val="24"/>
        </w:rPr>
        <w:t xml:space="preserve"> </w:t>
      </w:r>
      <w:proofErr w:type="spellStart"/>
      <w:r w:rsidR="00CB662C" w:rsidRPr="00FD74AA">
        <w:rPr>
          <w:sz w:val="24"/>
          <w:szCs w:val="24"/>
        </w:rPr>
        <w:t>produced</w:t>
      </w:r>
      <w:proofErr w:type="spellEnd"/>
      <w:r w:rsidR="00CB662C" w:rsidRPr="00FD74AA">
        <w:rPr>
          <w:sz w:val="24"/>
          <w:szCs w:val="24"/>
        </w:rPr>
        <w:t xml:space="preserve"> </w:t>
      </w:r>
      <w:proofErr w:type="spellStart"/>
      <w:r w:rsidR="00BE7681" w:rsidRPr="00FD74AA">
        <w:rPr>
          <w:sz w:val="24"/>
          <w:szCs w:val="24"/>
        </w:rPr>
        <w:t>at</w:t>
      </w:r>
      <w:proofErr w:type="spellEnd"/>
      <w:r w:rsidR="00BE7681" w:rsidRPr="00FD74AA">
        <w:rPr>
          <w:sz w:val="24"/>
          <w:szCs w:val="24"/>
        </w:rPr>
        <w:t xml:space="preserve"> the</w:t>
      </w:r>
      <w:r w:rsidR="00CB662C" w:rsidRPr="00FD74AA">
        <w:rPr>
          <w:sz w:val="24"/>
          <w:szCs w:val="24"/>
        </w:rPr>
        <w:t xml:space="preserve"> Vittoria estate, with </w:t>
      </w:r>
      <w:proofErr w:type="spellStart"/>
      <w:r w:rsidR="00CB662C" w:rsidRPr="00FD74AA">
        <w:rPr>
          <w:sz w:val="24"/>
          <w:szCs w:val="24"/>
        </w:rPr>
        <w:t>which</w:t>
      </w:r>
      <w:proofErr w:type="spellEnd"/>
      <w:r w:rsidR="00CB662C" w:rsidRPr="00FD74AA">
        <w:rPr>
          <w:sz w:val="24"/>
          <w:szCs w:val="24"/>
        </w:rPr>
        <w:t xml:space="preserve"> </w:t>
      </w:r>
      <w:r w:rsidR="00CB662C" w:rsidRPr="00FD74AA">
        <w:rPr>
          <w:i/>
          <w:iCs/>
          <w:sz w:val="24"/>
          <w:szCs w:val="24"/>
        </w:rPr>
        <w:t>Donnafugata</w:t>
      </w:r>
      <w:r w:rsidR="00CB662C" w:rsidRPr="00FD74AA">
        <w:rPr>
          <w:sz w:val="24"/>
          <w:szCs w:val="24"/>
        </w:rPr>
        <w:t xml:space="preserve"> </w:t>
      </w:r>
      <w:proofErr w:type="spellStart"/>
      <w:r w:rsidR="00CB662C" w:rsidRPr="00FD74AA">
        <w:rPr>
          <w:sz w:val="24"/>
          <w:szCs w:val="24"/>
        </w:rPr>
        <w:t>pays</w:t>
      </w:r>
      <w:proofErr w:type="spellEnd"/>
      <w:r w:rsidR="00CB662C" w:rsidRPr="00FD74AA">
        <w:rPr>
          <w:sz w:val="24"/>
          <w:szCs w:val="24"/>
        </w:rPr>
        <w:t xml:space="preserve"> </w:t>
      </w:r>
      <w:proofErr w:type="spellStart"/>
      <w:r w:rsidR="00CB662C" w:rsidRPr="00FD74AA">
        <w:rPr>
          <w:sz w:val="24"/>
          <w:szCs w:val="24"/>
        </w:rPr>
        <w:t>homage</w:t>
      </w:r>
      <w:proofErr w:type="spellEnd"/>
      <w:r w:rsidR="00CB662C" w:rsidRPr="00FD74AA">
        <w:rPr>
          <w:sz w:val="24"/>
          <w:szCs w:val="24"/>
        </w:rPr>
        <w:t xml:space="preserve"> to the </w:t>
      </w:r>
      <w:proofErr w:type="spellStart"/>
      <w:r w:rsidR="00BE7681" w:rsidRPr="00FD74AA">
        <w:rPr>
          <w:sz w:val="24"/>
          <w:szCs w:val="24"/>
        </w:rPr>
        <w:t>principal</w:t>
      </w:r>
      <w:proofErr w:type="spellEnd"/>
      <w:r w:rsidR="00CB662C" w:rsidRPr="00FD74AA">
        <w:rPr>
          <w:sz w:val="24"/>
          <w:szCs w:val="24"/>
        </w:rPr>
        <w:t xml:space="preserve"> </w:t>
      </w:r>
      <w:proofErr w:type="spellStart"/>
      <w:r w:rsidR="00CB662C" w:rsidRPr="00FD74AA">
        <w:rPr>
          <w:sz w:val="24"/>
          <w:szCs w:val="24"/>
        </w:rPr>
        <w:t>grape</w:t>
      </w:r>
      <w:proofErr w:type="spellEnd"/>
      <w:r w:rsidR="00CB662C" w:rsidRPr="00FD74AA">
        <w:rPr>
          <w:sz w:val="24"/>
          <w:szCs w:val="24"/>
        </w:rPr>
        <w:t xml:space="preserve"> </w:t>
      </w:r>
      <w:proofErr w:type="spellStart"/>
      <w:r w:rsidR="00CB662C" w:rsidRPr="00FD74AA">
        <w:rPr>
          <w:sz w:val="24"/>
          <w:szCs w:val="24"/>
        </w:rPr>
        <w:t>variety</w:t>
      </w:r>
      <w:proofErr w:type="spellEnd"/>
      <w:r w:rsidR="00CB662C" w:rsidRPr="00FD74AA">
        <w:rPr>
          <w:sz w:val="24"/>
          <w:szCs w:val="24"/>
        </w:rPr>
        <w:t xml:space="preserve"> of </w:t>
      </w:r>
      <w:proofErr w:type="spellStart"/>
      <w:r w:rsidR="00CB662C" w:rsidRPr="00FD74AA">
        <w:rPr>
          <w:sz w:val="24"/>
          <w:szCs w:val="24"/>
        </w:rPr>
        <w:t>Sicilian</w:t>
      </w:r>
      <w:proofErr w:type="spellEnd"/>
      <w:r w:rsidR="00CB662C" w:rsidRPr="00FD74AA">
        <w:rPr>
          <w:sz w:val="24"/>
          <w:szCs w:val="24"/>
        </w:rPr>
        <w:t xml:space="preserve"> viticulture.</w:t>
      </w:r>
    </w:p>
    <w:p w14:paraId="28D94104" w14:textId="5CE1B6D5" w:rsidR="00CB662C" w:rsidRPr="00FD74AA" w:rsidRDefault="00CB662C" w:rsidP="00CB662C">
      <w:pPr>
        <w:jc w:val="both"/>
        <w:rPr>
          <w:sz w:val="24"/>
          <w:szCs w:val="24"/>
        </w:rPr>
      </w:pPr>
      <w:r w:rsidRPr="00FD74AA">
        <w:rPr>
          <w:b/>
          <w:bCs/>
          <w:i/>
          <w:iCs/>
          <w:sz w:val="24"/>
          <w:szCs w:val="24"/>
        </w:rPr>
        <w:t>Contesa dei Venti</w:t>
      </w:r>
      <w:r w:rsidRPr="00FD74AA">
        <w:rPr>
          <w:sz w:val="24"/>
          <w:szCs w:val="24"/>
        </w:rPr>
        <w:t xml:space="preserve"> </w:t>
      </w:r>
      <w:proofErr w:type="spellStart"/>
      <w:r w:rsidRPr="00FD74AA">
        <w:rPr>
          <w:sz w:val="24"/>
          <w:szCs w:val="24"/>
        </w:rPr>
        <w:t>is</w:t>
      </w:r>
      <w:proofErr w:type="spellEnd"/>
      <w:r w:rsidRPr="00FD74AA">
        <w:rPr>
          <w:sz w:val="24"/>
          <w:szCs w:val="24"/>
        </w:rPr>
        <w:t xml:space="preserve"> the </w:t>
      </w:r>
      <w:proofErr w:type="spellStart"/>
      <w:r w:rsidRPr="00FD74AA">
        <w:rPr>
          <w:sz w:val="24"/>
          <w:szCs w:val="24"/>
        </w:rPr>
        <w:t>expression</w:t>
      </w:r>
      <w:proofErr w:type="spellEnd"/>
      <w:r w:rsidRPr="00FD74AA">
        <w:rPr>
          <w:sz w:val="24"/>
          <w:szCs w:val="24"/>
        </w:rPr>
        <w:t xml:space="preserve"> of a </w:t>
      </w:r>
      <w:proofErr w:type="spellStart"/>
      <w:r w:rsidRPr="00FD74AA">
        <w:rPr>
          <w:sz w:val="24"/>
          <w:szCs w:val="24"/>
        </w:rPr>
        <w:t>territory</w:t>
      </w:r>
      <w:proofErr w:type="spellEnd"/>
      <w:r w:rsidRPr="00FD74AA">
        <w:rPr>
          <w:sz w:val="24"/>
          <w:szCs w:val="24"/>
        </w:rPr>
        <w:t xml:space="preserve"> </w:t>
      </w:r>
      <w:proofErr w:type="spellStart"/>
      <w:r w:rsidRPr="00FD74AA">
        <w:rPr>
          <w:sz w:val="24"/>
          <w:szCs w:val="24"/>
        </w:rPr>
        <w:t>that</w:t>
      </w:r>
      <w:proofErr w:type="spellEnd"/>
      <w:r w:rsidRPr="00FD74AA">
        <w:rPr>
          <w:sz w:val="24"/>
          <w:szCs w:val="24"/>
        </w:rPr>
        <w:t xml:space="preserve"> </w:t>
      </w:r>
      <w:proofErr w:type="spellStart"/>
      <w:r w:rsidRPr="00FD74AA">
        <w:rPr>
          <w:sz w:val="24"/>
          <w:szCs w:val="24"/>
        </w:rPr>
        <w:t>gives</w:t>
      </w:r>
      <w:proofErr w:type="spellEnd"/>
      <w:r w:rsidRPr="00FD74AA">
        <w:rPr>
          <w:sz w:val="24"/>
          <w:szCs w:val="24"/>
        </w:rPr>
        <w:t xml:space="preserve"> life to soft </w:t>
      </w:r>
      <w:proofErr w:type="spellStart"/>
      <w:r w:rsidRPr="00FD74AA">
        <w:rPr>
          <w:sz w:val="24"/>
          <w:szCs w:val="24"/>
        </w:rPr>
        <w:t>wines</w:t>
      </w:r>
      <w:proofErr w:type="spellEnd"/>
      <w:r w:rsidRPr="00FD74AA">
        <w:rPr>
          <w:sz w:val="24"/>
          <w:szCs w:val="24"/>
        </w:rPr>
        <w:t xml:space="preserve"> with a </w:t>
      </w:r>
      <w:proofErr w:type="spellStart"/>
      <w:r w:rsidRPr="00FD74AA">
        <w:rPr>
          <w:sz w:val="24"/>
          <w:szCs w:val="24"/>
        </w:rPr>
        <w:t>floral</w:t>
      </w:r>
      <w:proofErr w:type="spellEnd"/>
      <w:r w:rsidRPr="00FD74AA">
        <w:rPr>
          <w:sz w:val="24"/>
          <w:szCs w:val="24"/>
        </w:rPr>
        <w:t xml:space="preserve"> soul, </w:t>
      </w:r>
      <w:proofErr w:type="spellStart"/>
      <w:r w:rsidRPr="00FD74AA">
        <w:rPr>
          <w:sz w:val="24"/>
          <w:szCs w:val="24"/>
        </w:rPr>
        <w:t>capable</w:t>
      </w:r>
      <w:proofErr w:type="spellEnd"/>
      <w:r w:rsidRPr="00FD74AA">
        <w:rPr>
          <w:sz w:val="24"/>
          <w:szCs w:val="24"/>
        </w:rPr>
        <w:t xml:space="preserve"> of </w:t>
      </w:r>
      <w:proofErr w:type="spellStart"/>
      <w:r w:rsidRPr="00FD74AA">
        <w:rPr>
          <w:sz w:val="24"/>
          <w:szCs w:val="24"/>
        </w:rPr>
        <w:t>innovating</w:t>
      </w:r>
      <w:proofErr w:type="spellEnd"/>
      <w:r w:rsidRPr="00FD74AA">
        <w:rPr>
          <w:sz w:val="24"/>
          <w:szCs w:val="24"/>
        </w:rPr>
        <w:t xml:space="preserve"> the way of drinking a red </w:t>
      </w:r>
      <w:proofErr w:type="spellStart"/>
      <w:r w:rsidRPr="00FD74AA">
        <w:rPr>
          <w:sz w:val="24"/>
          <w:szCs w:val="24"/>
        </w:rPr>
        <w:t>wine</w:t>
      </w:r>
      <w:proofErr w:type="spellEnd"/>
      <w:r w:rsidRPr="00FD74AA">
        <w:rPr>
          <w:sz w:val="24"/>
          <w:szCs w:val="24"/>
        </w:rPr>
        <w:t>.</w:t>
      </w:r>
    </w:p>
    <w:p w14:paraId="39971921" w14:textId="22B9FF19" w:rsidR="00DD2833" w:rsidRPr="00FD74AA" w:rsidRDefault="00BE7681" w:rsidP="00075B62">
      <w:pPr>
        <w:jc w:val="both"/>
        <w:rPr>
          <w:sz w:val="24"/>
          <w:szCs w:val="24"/>
        </w:rPr>
      </w:pPr>
      <w:r w:rsidRPr="00FD74AA">
        <w:rPr>
          <w:sz w:val="24"/>
          <w:szCs w:val="24"/>
        </w:rPr>
        <w:t>At</w:t>
      </w:r>
      <w:r w:rsidR="00DD2833" w:rsidRPr="00FD74AA">
        <w:rPr>
          <w:sz w:val="24"/>
          <w:szCs w:val="24"/>
        </w:rPr>
        <w:t xml:space="preserve"> </w:t>
      </w:r>
      <w:r w:rsidR="00DD2833" w:rsidRPr="00FD74AA">
        <w:rPr>
          <w:b/>
          <w:bCs/>
          <w:sz w:val="24"/>
          <w:szCs w:val="24"/>
        </w:rPr>
        <w:t>Vittoria,</w:t>
      </w:r>
      <w:r w:rsidR="00DD2833" w:rsidRPr="00FD74AA">
        <w:rPr>
          <w:sz w:val="24"/>
          <w:szCs w:val="24"/>
        </w:rPr>
        <w:t xml:space="preserve"> in the south-</w:t>
      </w:r>
      <w:proofErr w:type="spellStart"/>
      <w:r w:rsidR="00DD2833" w:rsidRPr="00FD74AA">
        <w:rPr>
          <w:sz w:val="24"/>
          <w:szCs w:val="24"/>
        </w:rPr>
        <w:t>east</w:t>
      </w:r>
      <w:proofErr w:type="spellEnd"/>
      <w:r w:rsidR="00DD2833" w:rsidRPr="00FD74AA">
        <w:rPr>
          <w:sz w:val="24"/>
          <w:szCs w:val="24"/>
        </w:rPr>
        <w:t xml:space="preserve"> of </w:t>
      </w:r>
      <w:proofErr w:type="spellStart"/>
      <w:r w:rsidR="00DD2833" w:rsidRPr="00FD74AA">
        <w:rPr>
          <w:sz w:val="24"/>
          <w:szCs w:val="24"/>
        </w:rPr>
        <w:t>Sicily</w:t>
      </w:r>
      <w:proofErr w:type="spellEnd"/>
      <w:r w:rsidR="00DD2833" w:rsidRPr="00FD74AA">
        <w:rPr>
          <w:sz w:val="24"/>
          <w:szCs w:val="24"/>
        </w:rPr>
        <w:t xml:space="preserve">, the </w:t>
      </w:r>
      <w:proofErr w:type="spellStart"/>
      <w:r w:rsidR="00DD2833" w:rsidRPr="00FD74AA">
        <w:rPr>
          <w:b/>
          <w:bCs/>
          <w:sz w:val="24"/>
          <w:szCs w:val="24"/>
        </w:rPr>
        <w:t>soils</w:t>
      </w:r>
      <w:proofErr w:type="spellEnd"/>
      <w:r w:rsidR="00DD2833" w:rsidRPr="00FD74AA">
        <w:rPr>
          <w:sz w:val="24"/>
          <w:szCs w:val="24"/>
        </w:rPr>
        <w:t xml:space="preserve"> </w:t>
      </w:r>
      <w:proofErr w:type="spellStart"/>
      <w:r w:rsidR="000A79A7" w:rsidRPr="00FD74AA">
        <w:rPr>
          <w:sz w:val="24"/>
          <w:szCs w:val="24"/>
        </w:rPr>
        <w:t>tend</w:t>
      </w:r>
      <w:proofErr w:type="spellEnd"/>
      <w:r w:rsidR="000A79A7" w:rsidRPr="00FD74AA">
        <w:rPr>
          <w:sz w:val="24"/>
          <w:szCs w:val="24"/>
        </w:rPr>
        <w:t xml:space="preserve"> to be</w:t>
      </w:r>
      <w:r w:rsidR="00DD2833" w:rsidRPr="00FD74AA">
        <w:rPr>
          <w:sz w:val="24"/>
          <w:szCs w:val="24"/>
        </w:rPr>
        <w:t xml:space="preserve"> </w:t>
      </w:r>
      <w:proofErr w:type="spellStart"/>
      <w:r w:rsidR="00DD2833" w:rsidRPr="00FD74AA">
        <w:rPr>
          <w:sz w:val="24"/>
          <w:szCs w:val="24"/>
        </w:rPr>
        <w:t>sandy</w:t>
      </w:r>
      <w:proofErr w:type="spellEnd"/>
      <w:r w:rsidR="008F6519" w:rsidRPr="00FD74AA">
        <w:rPr>
          <w:sz w:val="24"/>
          <w:szCs w:val="24"/>
        </w:rPr>
        <w:t>,</w:t>
      </w:r>
      <w:r w:rsidR="00DD2833" w:rsidRPr="00FD74AA">
        <w:rPr>
          <w:sz w:val="24"/>
          <w:szCs w:val="24"/>
        </w:rPr>
        <w:t xml:space="preserve"> </w:t>
      </w:r>
      <w:proofErr w:type="spellStart"/>
      <w:r w:rsidR="00DD2833" w:rsidRPr="00FD74AA">
        <w:rPr>
          <w:sz w:val="24"/>
          <w:szCs w:val="24"/>
        </w:rPr>
        <w:t>interspersed</w:t>
      </w:r>
      <w:proofErr w:type="spellEnd"/>
      <w:r w:rsidR="00DD2833" w:rsidRPr="00FD74AA">
        <w:rPr>
          <w:sz w:val="24"/>
          <w:szCs w:val="24"/>
        </w:rPr>
        <w:t xml:space="preserve"> with </w:t>
      </w:r>
      <w:proofErr w:type="spellStart"/>
      <w:r w:rsidR="00DD2833" w:rsidRPr="00FD74AA">
        <w:rPr>
          <w:sz w:val="24"/>
          <w:szCs w:val="24"/>
        </w:rPr>
        <w:t>limestone</w:t>
      </w:r>
      <w:proofErr w:type="spellEnd"/>
      <w:r w:rsidR="00DD2833" w:rsidRPr="00FD74AA">
        <w:rPr>
          <w:sz w:val="24"/>
          <w:szCs w:val="24"/>
        </w:rPr>
        <w:t xml:space="preserve"> </w:t>
      </w:r>
      <w:proofErr w:type="spellStart"/>
      <w:r w:rsidR="00DD2833" w:rsidRPr="00FD74AA">
        <w:rPr>
          <w:sz w:val="24"/>
          <w:szCs w:val="24"/>
        </w:rPr>
        <w:t>tuffs</w:t>
      </w:r>
      <w:proofErr w:type="spellEnd"/>
      <w:r w:rsidRPr="00FD74AA">
        <w:rPr>
          <w:sz w:val="24"/>
          <w:szCs w:val="24"/>
        </w:rPr>
        <w:t>,</w:t>
      </w:r>
      <w:r w:rsidR="00DD2833" w:rsidRPr="00FD74AA">
        <w:rPr>
          <w:sz w:val="24"/>
          <w:szCs w:val="24"/>
        </w:rPr>
        <w:t xml:space="preserve"> and the </w:t>
      </w:r>
      <w:proofErr w:type="spellStart"/>
      <w:r w:rsidR="00DD2833" w:rsidRPr="00FD74AA">
        <w:rPr>
          <w:sz w:val="24"/>
          <w:szCs w:val="24"/>
        </w:rPr>
        <w:t>Mediterranean</w:t>
      </w:r>
      <w:proofErr w:type="spellEnd"/>
      <w:r w:rsidR="00DD2833" w:rsidRPr="00FD74AA">
        <w:rPr>
          <w:sz w:val="24"/>
          <w:szCs w:val="24"/>
        </w:rPr>
        <w:t xml:space="preserve"> </w:t>
      </w:r>
      <w:proofErr w:type="spellStart"/>
      <w:r w:rsidR="00DD2833" w:rsidRPr="00FD74AA">
        <w:rPr>
          <w:b/>
          <w:bCs/>
          <w:sz w:val="24"/>
          <w:szCs w:val="24"/>
        </w:rPr>
        <w:t>climate</w:t>
      </w:r>
      <w:proofErr w:type="spellEnd"/>
      <w:r w:rsidR="00DD2833" w:rsidRPr="00FD74AA">
        <w:rPr>
          <w:sz w:val="24"/>
          <w:szCs w:val="24"/>
        </w:rPr>
        <w:t xml:space="preserve"> </w:t>
      </w:r>
      <w:proofErr w:type="spellStart"/>
      <w:r w:rsidR="00DD2833" w:rsidRPr="00FD74AA">
        <w:rPr>
          <w:sz w:val="24"/>
          <w:szCs w:val="24"/>
        </w:rPr>
        <w:t>is</w:t>
      </w:r>
      <w:proofErr w:type="spellEnd"/>
      <w:r w:rsidR="00DD2833" w:rsidRPr="00FD74AA">
        <w:rPr>
          <w:sz w:val="24"/>
          <w:szCs w:val="24"/>
        </w:rPr>
        <w:t xml:space="preserve"> </w:t>
      </w:r>
      <w:proofErr w:type="spellStart"/>
      <w:r w:rsidR="00DD2833" w:rsidRPr="00FD74AA">
        <w:rPr>
          <w:sz w:val="24"/>
          <w:szCs w:val="24"/>
        </w:rPr>
        <w:t>mitigated</w:t>
      </w:r>
      <w:proofErr w:type="spellEnd"/>
      <w:r w:rsidR="00DD2833" w:rsidRPr="00FD74AA">
        <w:rPr>
          <w:sz w:val="24"/>
          <w:szCs w:val="24"/>
        </w:rPr>
        <w:t xml:space="preserve"> by the </w:t>
      </w:r>
      <w:proofErr w:type="spellStart"/>
      <w:r w:rsidR="00DD2833" w:rsidRPr="00FD74AA">
        <w:rPr>
          <w:sz w:val="24"/>
          <w:szCs w:val="24"/>
        </w:rPr>
        <w:t>breezes</w:t>
      </w:r>
      <w:proofErr w:type="spellEnd"/>
      <w:r w:rsidR="00DD2833" w:rsidRPr="00FD74AA">
        <w:rPr>
          <w:sz w:val="24"/>
          <w:szCs w:val="24"/>
        </w:rPr>
        <w:t xml:space="preserve"> </w:t>
      </w:r>
      <w:proofErr w:type="spellStart"/>
      <w:r w:rsidR="00DD2833" w:rsidRPr="00FD74AA">
        <w:rPr>
          <w:sz w:val="24"/>
          <w:szCs w:val="24"/>
        </w:rPr>
        <w:t>that</w:t>
      </w:r>
      <w:proofErr w:type="spellEnd"/>
      <w:r w:rsidR="00DD2833" w:rsidRPr="00FD74AA">
        <w:rPr>
          <w:sz w:val="24"/>
          <w:szCs w:val="24"/>
        </w:rPr>
        <w:t xml:space="preserve"> </w:t>
      </w:r>
      <w:proofErr w:type="spellStart"/>
      <w:r w:rsidRPr="00FD74AA">
        <w:rPr>
          <w:sz w:val="24"/>
          <w:szCs w:val="24"/>
        </w:rPr>
        <w:t>blow</w:t>
      </w:r>
      <w:proofErr w:type="spellEnd"/>
      <w:r w:rsidRPr="00FD74AA">
        <w:rPr>
          <w:sz w:val="24"/>
          <w:szCs w:val="24"/>
        </w:rPr>
        <w:t xml:space="preserve"> in off</w:t>
      </w:r>
      <w:r w:rsidR="00DD2833" w:rsidRPr="00FD74AA">
        <w:rPr>
          <w:sz w:val="24"/>
          <w:szCs w:val="24"/>
        </w:rPr>
        <w:t xml:space="preserve"> the </w:t>
      </w:r>
      <w:proofErr w:type="spellStart"/>
      <w:r w:rsidR="00DD2833" w:rsidRPr="00FD74AA">
        <w:rPr>
          <w:sz w:val="24"/>
          <w:szCs w:val="24"/>
        </w:rPr>
        <w:t>sea</w:t>
      </w:r>
      <w:proofErr w:type="spellEnd"/>
      <w:r w:rsidR="00DD2833" w:rsidRPr="00FD74AA">
        <w:rPr>
          <w:sz w:val="24"/>
          <w:szCs w:val="24"/>
        </w:rPr>
        <w:t xml:space="preserve">: a terroir </w:t>
      </w:r>
      <w:proofErr w:type="spellStart"/>
      <w:r w:rsidR="00DD2833" w:rsidRPr="00FD74AA">
        <w:rPr>
          <w:sz w:val="24"/>
          <w:szCs w:val="24"/>
        </w:rPr>
        <w:t>that</w:t>
      </w:r>
      <w:proofErr w:type="spellEnd"/>
      <w:r w:rsidR="00DD2833" w:rsidRPr="00FD74AA">
        <w:rPr>
          <w:sz w:val="24"/>
          <w:szCs w:val="24"/>
        </w:rPr>
        <w:t xml:space="preserve"> </w:t>
      </w:r>
      <w:proofErr w:type="spellStart"/>
      <w:r w:rsidR="00DD2833" w:rsidRPr="00FD74AA">
        <w:rPr>
          <w:sz w:val="24"/>
          <w:szCs w:val="24"/>
        </w:rPr>
        <w:t>allows</w:t>
      </w:r>
      <w:proofErr w:type="spellEnd"/>
      <w:r w:rsidR="00DD2833" w:rsidRPr="00FD74AA">
        <w:rPr>
          <w:sz w:val="24"/>
          <w:szCs w:val="24"/>
        </w:rPr>
        <w:t xml:space="preserve"> </w:t>
      </w:r>
      <w:r w:rsidR="00DD2833" w:rsidRPr="00FD74AA">
        <w:rPr>
          <w:b/>
          <w:bCs/>
          <w:sz w:val="24"/>
          <w:szCs w:val="24"/>
        </w:rPr>
        <w:t>Nero d'Avola</w:t>
      </w:r>
      <w:r w:rsidR="00DD2833" w:rsidRPr="00FD74AA">
        <w:rPr>
          <w:sz w:val="24"/>
          <w:szCs w:val="24"/>
        </w:rPr>
        <w:t xml:space="preserve"> to express </w:t>
      </w:r>
      <w:proofErr w:type="spellStart"/>
      <w:r w:rsidR="00DD2833" w:rsidRPr="00FD74AA">
        <w:rPr>
          <w:sz w:val="24"/>
          <w:szCs w:val="24"/>
        </w:rPr>
        <w:t>itself</w:t>
      </w:r>
      <w:proofErr w:type="spellEnd"/>
      <w:r w:rsidR="00DD2833" w:rsidRPr="00FD74AA">
        <w:rPr>
          <w:sz w:val="24"/>
          <w:szCs w:val="24"/>
        </w:rPr>
        <w:t xml:space="preserve"> with </w:t>
      </w:r>
      <w:proofErr w:type="spellStart"/>
      <w:r w:rsidR="00DD2833" w:rsidRPr="00FD74AA">
        <w:rPr>
          <w:sz w:val="24"/>
          <w:szCs w:val="24"/>
        </w:rPr>
        <w:t>particular</w:t>
      </w:r>
      <w:proofErr w:type="spellEnd"/>
      <w:r w:rsidR="00DD2833" w:rsidRPr="00FD74AA">
        <w:rPr>
          <w:sz w:val="24"/>
          <w:szCs w:val="24"/>
        </w:rPr>
        <w:t xml:space="preserve"> </w:t>
      </w:r>
      <w:r w:rsidR="00DD2833" w:rsidRPr="00FD74AA">
        <w:rPr>
          <w:b/>
          <w:bCs/>
          <w:sz w:val="24"/>
          <w:szCs w:val="24"/>
        </w:rPr>
        <w:t>finesse and</w:t>
      </w:r>
      <w:r w:rsidR="00280E16" w:rsidRPr="00FD74AA">
        <w:rPr>
          <w:b/>
          <w:bCs/>
          <w:sz w:val="24"/>
          <w:szCs w:val="24"/>
        </w:rPr>
        <w:t xml:space="preserve"> a </w:t>
      </w:r>
      <w:proofErr w:type="spellStart"/>
      <w:r w:rsidR="00280E16" w:rsidRPr="00FD74AA">
        <w:rPr>
          <w:b/>
          <w:bCs/>
          <w:sz w:val="24"/>
          <w:szCs w:val="24"/>
        </w:rPr>
        <w:t>fruity</w:t>
      </w:r>
      <w:proofErr w:type="spellEnd"/>
      <w:r w:rsidR="00280E16" w:rsidRPr="00FD74AA">
        <w:rPr>
          <w:b/>
          <w:bCs/>
          <w:sz w:val="24"/>
          <w:szCs w:val="24"/>
        </w:rPr>
        <w:t xml:space="preserve"> </w:t>
      </w:r>
      <w:proofErr w:type="spellStart"/>
      <w:r w:rsidR="00DD2833" w:rsidRPr="00FD74AA">
        <w:rPr>
          <w:b/>
          <w:bCs/>
          <w:sz w:val="24"/>
          <w:szCs w:val="24"/>
        </w:rPr>
        <w:t>fragrance</w:t>
      </w:r>
      <w:proofErr w:type="spellEnd"/>
      <w:r w:rsidR="00DD2833" w:rsidRPr="00FD74AA">
        <w:rPr>
          <w:b/>
          <w:bCs/>
          <w:sz w:val="24"/>
          <w:szCs w:val="24"/>
        </w:rPr>
        <w:t>.</w:t>
      </w:r>
    </w:p>
    <w:p w14:paraId="56338CF7" w14:textId="05E6740D" w:rsidR="00B50A99" w:rsidRPr="00FD74AA" w:rsidRDefault="00B50A99" w:rsidP="00075B62">
      <w:pPr>
        <w:jc w:val="both"/>
        <w:rPr>
          <w:sz w:val="24"/>
          <w:szCs w:val="24"/>
        </w:rPr>
      </w:pPr>
      <w:r w:rsidRPr="00FD74AA">
        <w:rPr>
          <w:sz w:val="24"/>
          <w:szCs w:val="24"/>
        </w:rPr>
        <w:t>"</w:t>
      </w:r>
      <w:r w:rsidRPr="00FD74AA">
        <w:rPr>
          <w:i/>
          <w:iCs/>
          <w:sz w:val="24"/>
          <w:szCs w:val="24"/>
        </w:rPr>
        <w:t>Contesa dei Venti</w:t>
      </w:r>
      <w:r w:rsidRPr="00FD74AA">
        <w:rPr>
          <w:sz w:val="24"/>
          <w:szCs w:val="24"/>
        </w:rPr>
        <w:t xml:space="preserve"> - </w:t>
      </w:r>
      <w:proofErr w:type="spellStart"/>
      <w:r w:rsidRPr="00FD74AA">
        <w:rPr>
          <w:sz w:val="24"/>
          <w:szCs w:val="24"/>
        </w:rPr>
        <w:t>says</w:t>
      </w:r>
      <w:proofErr w:type="spellEnd"/>
      <w:r w:rsidRPr="00FD74AA">
        <w:rPr>
          <w:sz w:val="24"/>
          <w:szCs w:val="24"/>
        </w:rPr>
        <w:t xml:space="preserve"> </w:t>
      </w:r>
      <w:r w:rsidRPr="00FD74AA">
        <w:rPr>
          <w:b/>
          <w:bCs/>
          <w:sz w:val="24"/>
          <w:szCs w:val="24"/>
        </w:rPr>
        <w:t>Antonio Rallo</w:t>
      </w:r>
      <w:r w:rsidR="00443802" w:rsidRPr="00FD74AA">
        <w:rPr>
          <w:sz w:val="24"/>
          <w:szCs w:val="24"/>
        </w:rPr>
        <w:t>,</w:t>
      </w:r>
      <w:r w:rsidRPr="00FD74AA">
        <w:rPr>
          <w:sz w:val="24"/>
          <w:szCs w:val="24"/>
        </w:rPr>
        <w:t xml:space="preserve"> </w:t>
      </w:r>
      <w:proofErr w:type="spellStart"/>
      <w:r w:rsidRPr="00FD74AA">
        <w:rPr>
          <w:sz w:val="24"/>
          <w:szCs w:val="24"/>
        </w:rPr>
        <w:t>Donnafugata</w:t>
      </w:r>
      <w:r w:rsidR="00443802" w:rsidRPr="00FD74AA">
        <w:rPr>
          <w:sz w:val="24"/>
          <w:szCs w:val="24"/>
        </w:rPr>
        <w:t>’s</w:t>
      </w:r>
      <w:proofErr w:type="spellEnd"/>
      <w:r w:rsidRPr="00FD74AA">
        <w:rPr>
          <w:sz w:val="24"/>
          <w:szCs w:val="24"/>
        </w:rPr>
        <w:t xml:space="preserve"> </w:t>
      </w:r>
      <w:proofErr w:type="spellStart"/>
      <w:r w:rsidR="00443802" w:rsidRPr="00FD74AA">
        <w:rPr>
          <w:sz w:val="24"/>
          <w:szCs w:val="24"/>
        </w:rPr>
        <w:t>winemaker</w:t>
      </w:r>
      <w:proofErr w:type="spellEnd"/>
      <w:r w:rsidRPr="00FD74AA">
        <w:rPr>
          <w:sz w:val="24"/>
          <w:szCs w:val="24"/>
        </w:rPr>
        <w:t xml:space="preserve">- </w:t>
      </w:r>
      <w:proofErr w:type="spellStart"/>
      <w:r w:rsidRPr="00FD74AA">
        <w:rPr>
          <w:sz w:val="24"/>
          <w:szCs w:val="24"/>
        </w:rPr>
        <w:t>is</w:t>
      </w:r>
      <w:proofErr w:type="spellEnd"/>
      <w:r w:rsidRPr="00FD74AA">
        <w:rPr>
          <w:sz w:val="24"/>
          <w:szCs w:val="24"/>
        </w:rPr>
        <w:t xml:space="preserve"> a </w:t>
      </w:r>
      <w:r w:rsidRPr="00FD74AA">
        <w:rPr>
          <w:b/>
          <w:bCs/>
          <w:sz w:val="24"/>
          <w:szCs w:val="24"/>
        </w:rPr>
        <w:t>Nero d'Avola</w:t>
      </w:r>
      <w:r w:rsidRPr="00FD74AA">
        <w:rPr>
          <w:sz w:val="24"/>
          <w:szCs w:val="24"/>
        </w:rPr>
        <w:t xml:space="preserve"> </w:t>
      </w:r>
      <w:r w:rsidR="00124699" w:rsidRPr="00FD74AA">
        <w:rPr>
          <w:sz w:val="24"/>
          <w:szCs w:val="24"/>
        </w:rPr>
        <w:t>trademar</w:t>
      </w:r>
      <w:r w:rsidR="00280E16" w:rsidRPr="00FD74AA">
        <w:rPr>
          <w:sz w:val="24"/>
          <w:szCs w:val="24"/>
        </w:rPr>
        <w:t>k</w:t>
      </w:r>
      <w:r w:rsidRPr="00FD74AA">
        <w:rPr>
          <w:sz w:val="24"/>
          <w:szCs w:val="24"/>
        </w:rPr>
        <w:t xml:space="preserve">, </w:t>
      </w:r>
      <w:r w:rsidR="00124699" w:rsidRPr="00FD74AA">
        <w:rPr>
          <w:sz w:val="24"/>
          <w:szCs w:val="24"/>
        </w:rPr>
        <w:t>a product</w:t>
      </w:r>
      <w:r w:rsidRPr="00FD74AA">
        <w:rPr>
          <w:sz w:val="24"/>
          <w:szCs w:val="24"/>
        </w:rPr>
        <w:t xml:space="preserve"> of the </w:t>
      </w:r>
      <w:proofErr w:type="spellStart"/>
      <w:r w:rsidRPr="00FD74AA">
        <w:rPr>
          <w:sz w:val="24"/>
          <w:szCs w:val="24"/>
        </w:rPr>
        <w:t>territory</w:t>
      </w:r>
      <w:proofErr w:type="spellEnd"/>
      <w:r w:rsidRPr="00FD74AA">
        <w:rPr>
          <w:sz w:val="24"/>
          <w:szCs w:val="24"/>
        </w:rPr>
        <w:t xml:space="preserve"> and of </w:t>
      </w:r>
      <w:proofErr w:type="spellStart"/>
      <w:r w:rsidRPr="00FD74AA">
        <w:rPr>
          <w:sz w:val="24"/>
          <w:szCs w:val="24"/>
        </w:rPr>
        <w:t>our</w:t>
      </w:r>
      <w:proofErr w:type="spellEnd"/>
      <w:r w:rsidRPr="00FD74AA">
        <w:rPr>
          <w:sz w:val="24"/>
          <w:szCs w:val="24"/>
        </w:rPr>
        <w:t xml:space="preserve"> </w:t>
      </w:r>
      <w:proofErr w:type="spellStart"/>
      <w:r w:rsidRPr="00FD74AA">
        <w:rPr>
          <w:sz w:val="24"/>
          <w:szCs w:val="24"/>
        </w:rPr>
        <w:t>original</w:t>
      </w:r>
      <w:proofErr w:type="spellEnd"/>
      <w:r w:rsidRPr="00FD74AA">
        <w:rPr>
          <w:sz w:val="24"/>
          <w:szCs w:val="24"/>
        </w:rPr>
        <w:t xml:space="preserve"> </w:t>
      </w:r>
      <w:proofErr w:type="spellStart"/>
      <w:r w:rsidRPr="00FD74AA">
        <w:rPr>
          <w:sz w:val="24"/>
          <w:szCs w:val="24"/>
        </w:rPr>
        <w:t>interpretation</w:t>
      </w:r>
      <w:proofErr w:type="spellEnd"/>
      <w:r w:rsidRPr="00FD74AA">
        <w:rPr>
          <w:sz w:val="24"/>
          <w:szCs w:val="24"/>
        </w:rPr>
        <w:t xml:space="preserve">. A pure, </w:t>
      </w:r>
      <w:proofErr w:type="spellStart"/>
      <w:r w:rsidRPr="00FD74AA">
        <w:rPr>
          <w:sz w:val="24"/>
          <w:szCs w:val="24"/>
        </w:rPr>
        <w:t>fresh</w:t>
      </w:r>
      <w:proofErr w:type="spellEnd"/>
      <w:r w:rsidRPr="00FD74AA">
        <w:rPr>
          <w:sz w:val="24"/>
          <w:szCs w:val="24"/>
        </w:rPr>
        <w:t xml:space="preserve">, </w:t>
      </w:r>
      <w:proofErr w:type="spellStart"/>
      <w:r w:rsidRPr="00FD74AA">
        <w:rPr>
          <w:sz w:val="24"/>
          <w:szCs w:val="24"/>
        </w:rPr>
        <w:t>harmonious</w:t>
      </w:r>
      <w:proofErr w:type="spellEnd"/>
      <w:r w:rsidRPr="00FD74AA">
        <w:rPr>
          <w:sz w:val="24"/>
          <w:szCs w:val="24"/>
        </w:rPr>
        <w:t xml:space="preserve"> </w:t>
      </w:r>
      <w:r w:rsidR="00AC19A6" w:rsidRPr="00FD74AA">
        <w:rPr>
          <w:sz w:val="24"/>
          <w:szCs w:val="24"/>
        </w:rPr>
        <w:t xml:space="preserve">red </w:t>
      </w:r>
      <w:proofErr w:type="spellStart"/>
      <w:r w:rsidR="00AC19A6" w:rsidRPr="00FD74AA">
        <w:rPr>
          <w:sz w:val="24"/>
          <w:szCs w:val="24"/>
        </w:rPr>
        <w:t>wine</w:t>
      </w:r>
      <w:proofErr w:type="spellEnd"/>
      <w:r w:rsidR="00AC19A6" w:rsidRPr="00FD74AA">
        <w:rPr>
          <w:sz w:val="24"/>
          <w:szCs w:val="24"/>
        </w:rPr>
        <w:t xml:space="preserve"> </w:t>
      </w:r>
      <w:r w:rsidRPr="00FD74AA">
        <w:rPr>
          <w:sz w:val="24"/>
          <w:szCs w:val="24"/>
        </w:rPr>
        <w:t xml:space="preserve">and </w:t>
      </w:r>
      <w:r w:rsidR="00280E16" w:rsidRPr="00FD74AA">
        <w:rPr>
          <w:sz w:val="24"/>
          <w:szCs w:val="24"/>
        </w:rPr>
        <w:t xml:space="preserve">one </w:t>
      </w:r>
      <w:r w:rsidRPr="00FD74AA">
        <w:rPr>
          <w:sz w:val="24"/>
          <w:szCs w:val="24"/>
        </w:rPr>
        <w:t xml:space="preserve">with a persuasive </w:t>
      </w:r>
      <w:proofErr w:type="spellStart"/>
      <w:r w:rsidRPr="00FD74AA">
        <w:rPr>
          <w:sz w:val="24"/>
          <w:szCs w:val="24"/>
        </w:rPr>
        <w:t>tannin</w:t>
      </w:r>
      <w:proofErr w:type="spellEnd"/>
      <w:r w:rsidRPr="00FD74AA">
        <w:rPr>
          <w:sz w:val="24"/>
          <w:szCs w:val="24"/>
        </w:rPr>
        <w:t xml:space="preserve">, </w:t>
      </w:r>
      <w:proofErr w:type="spellStart"/>
      <w:r w:rsidRPr="00FD74AA">
        <w:rPr>
          <w:sz w:val="24"/>
          <w:szCs w:val="24"/>
        </w:rPr>
        <w:t>which</w:t>
      </w:r>
      <w:proofErr w:type="spellEnd"/>
      <w:r w:rsidRPr="00FD74AA">
        <w:rPr>
          <w:sz w:val="24"/>
          <w:szCs w:val="24"/>
        </w:rPr>
        <w:t xml:space="preserve"> </w:t>
      </w:r>
      <w:proofErr w:type="spellStart"/>
      <w:r w:rsidR="00280E16" w:rsidRPr="00FD74AA">
        <w:rPr>
          <w:sz w:val="24"/>
          <w:szCs w:val="24"/>
        </w:rPr>
        <w:t>is</w:t>
      </w:r>
      <w:proofErr w:type="spellEnd"/>
      <w:r w:rsidR="00280E16" w:rsidRPr="00FD74AA">
        <w:rPr>
          <w:sz w:val="24"/>
          <w:szCs w:val="24"/>
        </w:rPr>
        <w:t xml:space="preserve"> the </w:t>
      </w:r>
      <w:proofErr w:type="spellStart"/>
      <w:r w:rsidR="00280E16" w:rsidRPr="00FD74AA">
        <w:rPr>
          <w:sz w:val="24"/>
          <w:szCs w:val="24"/>
        </w:rPr>
        <w:t>result</w:t>
      </w:r>
      <w:proofErr w:type="spellEnd"/>
      <w:r w:rsidR="00280E16" w:rsidRPr="00FD74AA">
        <w:rPr>
          <w:sz w:val="24"/>
          <w:szCs w:val="24"/>
        </w:rPr>
        <w:t xml:space="preserve"> of</w:t>
      </w:r>
      <w:r w:rsidRPr="00FD74AA">
        <w:rPr>
          <w:sz w:val="24"/>
          <w:szCs w:val="24"/>
        </w:rPr>
        <w:t xml:space="preserve"> the </w:t>
      </w:r>
      <w:proofErr w:type="spellStart"/>
      <w:r w:rsidRPr="00FD74AA">
        <w:rPr>
          <w:sz w:val="24"/>
          <w:szCs w:val="24"/>
        </w:rPr>
        <w:t>many</w:t>
      </w:r>
      <w:proofErr w:type="spellEnd"/>
      <w:r w:rsidRPr="00FD74AA">
        <w:rPr>
          <w:sz w:val="24"/>
          <w:szCs w:val="24"/>
        </w:rPr>
        <w:t xml:space="preserve"> </w:t>
      </w:r>
      <w:proofErr w:type="spellStart"/>
      <w:r w:rsidRPr="00FD74AA">
        <w:rPr>
          <w:sz w:val="24"/>
          <w:szCs w:val="24"/>
        </w:rPr>
        <w:t>harvest</w:t>
      </w:r>
      <w:proofErr w:type="spellEnd"/>
      <w:r w:rsidRPr="00FD74AA">
        <w:rPr>
          <w:sz w:val="24"/>
          <w:szCs w:val="24"/>
        </w:rPr>
        <w:t xml:space="preserve"> </w:t>
      </w:r>
      <w:proofErr w:type="spellStart"/>
      <w:r w:rsidRPr="00FD74AA">
        <w:rPr>
          <w:sz w:val="24"/>
          <w:szCs w:val="24"/>
        </w:rPr>
        <w:t>tastings</w:t>
      </w:r>
      <w:proofErr w:type="spellEnd"/>
      <w:r w:rsidRPr="00FD74AA">
        <w:rPr>
          <w:sz w:val="24"/>
          <w:szCs w:val="24"/>
        </w:rPr>
        <w:t xml:space="preserve"> </w:t>
      </w:r>
      <w:r w:rsidR="00280E16" w:rsidRPr="00FD74AA">
        <w:rPr>
          <w:sz w:val="24"/>
          <w:szCs w:val="24"/>
        </w:rPr>
        <w:t xml:space="preserve">I </w:t>
      </w:r>
      <w:proofErr w:type="spellStart"/>
      <w:r w:rsidR="00280E16" w:rsidRPr="00FD74AA">
        <w:rPr>
          <w:sz w:val="24"/>
          <w:szCs w:val="24"/>
        </w:rPr>
        <w:t>have</w:t>
      </w:r>
      <w:proofErr w:type="spellEnd"/>
      <w:r w:rsidR="00280E16" w:rsidRPr="00FD74AA">
        <w:rPr>
          <w:sz w:val="24"/>
          <w:szCs w:val="24"/>
        </w:rPr>
        <w:t xml:space="preserve"> </w:t>
      </w:r>
      <w:proofErr w:type="spellStart"/>
      <w:r w:rsidR="00280E16" w:rsidRPr="00FD74AA">
        <w:rPr>
          <w:sz w:val="24"/>
          <w:szCs w:val="24"/>
        </w:rPr>
        <w:t>had</w:t>
      </w:r>
      <w:proofErr w:type="spellEnd"/>
      <w:r w:rsidRPr="00FD74AA">
        <w:rPr>
          <w:sz w:val="24"/>
          <w:szCs w:val="24"/>
        </w:rPr>
        <w:t xml:space="preserve"> </w:t>
      </w:r>
      <w:proofErr w:type="spellStart"/>
      <w:r w:rsidRPr="00FD74AA">
        <w:rPr>
          <w:sz w:val="24"/>
          <w:szCs w:val="24"/>
        </w:rPr>
        <w:t>together</w:t>
      </w:r>
      <w:proofErr w:type="spellEnd"/>
      <w:r w:rsidRPr="00FD74AA">
        <w:rPr>
          <w:sz w:val="24"/>
          <w:szCs w:val="24"/>
        </w:rPr>
        <w:t xml:space="preserve"> with the </w:t>
      </w:r>
      <w:proofErr w:type="spellStart"/>
      <w:r w:rsidRPr="00FD74AA">
        <w:rPr>
          <w:sz w:val="24"/>
          <w:szCs w:val="24"/>
        </w:rPr>
        <w:t>whole</w:t>
      </w:r>
      <w:proofErr w:type="spellEnd"/>
      <w:r w:rsidRPr="00FD74AA">
        <w:rPr>
          <w:sz w:val="24"/>
          <w:szCs w:val="24"/>
        </w:rPr>
        <w:t xml:space="preserve"> team. </w:t>
      </w:r>
      <w:proofErr w:type="spellStart"/>
      <w:r w:rsidRPr="00FD74AA">
        <w:rPr>
          <w:sz w:val="24"/>
          <w:szCs w:val="24"/>
        </w:rPr>
        <w:t>We</w:t>
      </w:r>
      <w:proofErr w:type="spellEnd"/>
      <w:r w:rsidRPr="00FD74AA">
        <w:rPr>
          <w:sz w:val="24"/>
          <w:szCs w:val="24"/>
        </w:rPr>
        <w:t xml:space="preserve"> </w:t>
      </w:r>
      <w:proofErr w:type="spellStart"/>
      <w:r w:rsidRPr="00FD74AA">
        <w:rPr>
          <w:sz w:val="24"/>
          <w:szCs w:val="24"/>
        </w:rPr>
        <w:t>had</w:t>
      </w:r>
      <w:proofErr w:type="spellEnd"/>
      <w:r w:rsidRPr="00FD74AA">
        <w:rPr>
          <w:sz w:val="24"/>
          <w:szCs w:val="24"/>
        </w:rPr>
        <w:t xml:space="preserve"> a </w:t>
      </w:r>
      <w:proofErr w:type="spellStart"/>
      <w:r w:rsidRPr="00FD74AA">
        <w:rPr>
          <w:sz w:val="24"/>
          <w:szCs w:val="24"/>
        </w:rPr>
        <w:t>lot</w:t>
      </w:r>
      <w:proofErr w:type="spellEnd"/>
      <w:r w:rsidRPr="00FD74AA">
        <w:rPr>
          <w:sz w:val="24"/>
          <w:szCs w:val="24"/>
        </w:rPr>
        <w:t xml:space="preserve"> of </w:t>
      </w:r>
      <w:proofErr w:type="spellStart"/>
      <w:r w:rsidRPr="00FD74AA">
        <w:rPr>
          <w:sz w:val="24"/>
          <w:szCs w:val="24"/>
        </w:rPr>
        <w:t>fun</w:t>
      </w:r>
      <w:proofErr w:type="spellEnd"/>
      <w:r w:rsidRPr="00FD74AA">
        <w:rPr>
          <w:sz w:val="24"/>
          <w:szCs w:val="24"/>
        </w:rPr>
        <w:t xml:space="preserve"> giving life to </w:t>
      </w:r>
      <w:proofErr w:type="spellStart"/>
      <w:r w:rsidRPr="00FD74AA">
        <w:rPr>
          <w:sz w:val="24"/>
          <w:szCs w:val="24"/>
        </w:rPr>
        <w:t>this</w:t>
      </w:r>
      <w:proofErr w:type="spellEnd"/>
      <w:r w:rsidRPr="00FD74AA">
        <w:rPr>
          <w:sz w:val="24"/>
          <w:szCs w:val="24"/>
        </w:rPr>
        <w:t xml:space="preserve"> </w:t>
      </w:r>
      <w:proofErr w:type="spellStart"/>
      <w:r w:rsidRPr="00FD74AA">
        <w:rPr>
          <w:sz w:val="24"/>
          <w:szCs w:val="24"/>
        </w:rPr>
        <w:t>wine</w:t>
      </w:r>
      <w:proofErr w:type="spellEnd"/>
      <w:r w:rsidRPr="00FD74AA">
        <w:rPr>
          <w:sz w:val="24"/>
          <w:szCs w:val="24"/>
        </w:rPr>
        <w:t xml:space="preserve"> and </w:t>
      </w:r>
      <w:proofErr w:type="spellStart"/>
      <w:r w:rsidRPr="00FD74AA">
        <w:rPr>
          <w:sz w:val="24"/>
          <w:szCs w:val="24"/>
        </w:rPr>
        <w:t>we</w:t>
      </w:r>
      <w:proofErr w:type="spellEnd"/>
      <w:r w:rsidRPr="00FD74AA">
        <w:rPr>
          <w:sz w:val="24"/>
          <w:szCs w:val="24"/>
        </w:rPr>
        <w:t xml:space="preserve"> are </w:t>
      </w:r>
      <w:proofErr w:type="spellStart"/>
      <w:r w:rsidRPr="00FD74AA">
        <w:rPr>
          <w:sz w:val="24"/>
          <w:szCs w:val="24"/>
        </w:rPr>
        <w:t>convinced</w:t>
      </w:r>
      <w:proofErr w:type="spellEnd"/>
      <w:r w:rsidRPr="00FD74AA">
        <w:rPr>
          <w:sz w:val="24"/>
          <w:szCs w:val="24"/>
        </w:rPr>
        <w:t xml:space="preserve"> </w:t>
      </w:r>
      <w:proofErr w:type="spellStart"/>
      <w:r w:rsidRPr="00FD74AA">
        <w:rPr>
          <w:sz w:val="24"/>
          <w:szCs w:val="24"/>
        </w:rPr>
        <w:t>that</w:t>
      </w:r>
      <w:proofErr w:type="spellEnd"/>
      <w:r w:rsidRPr="00FD74AA">
        <w:rPr>
          <w:sz w:val="24"/>
          <w:szCs w:val="24"/>
        </w:rPr>
        <w:t xml:space="preserve"> </w:t>
      </w:r>
      <w:proofErr w:type="spellStart"/>
      <w:r w:rsidRPr="00FD74AA">
        <w:rPr>
          <w:sz w:val="24"/>
          <w:szCs w:val="24"/>
        </w:rPr>
        <w:t>those</w:t>
      </w:r>
      <w:proofErr w:type="spellEnd"/>
      <w:r w:rsidRPr="00FD74AA">
        <w:rPr>
          <w:sz w:val="24"/>
          <w:szCs w:val="24"/>
        </w:rPr>
        <w:t xml:space="preserve"> </w:t>
      </w:r>
      <w:proofErr w:type="spellStart"/>
      <w:r w:rsidRPr="00FD74AA">
        <w:rPr>
          <w:sz w:val="24"/>
          <w:szCs w:val="24"/>
        </w:rPr>
        <w:t>looking</w:t>
      </w:r>
      <w:proofErr w:type="spellEnd"/>
      <w:r w:rsidRPr="00FD74AA">
        <w:rPr>
          <w:sz w:val="24"/>
          <w:szCs w:val="24"/>
        </w:rPr>
        <w:t xml:space="preserve"> for </w:t>
      </w:r>
      <w:proofErr w:type="spellStart"/>
      <w:r w:rsidRPr="00FD74AA">
        <w:rPr>
          <w:sz w:val="24"/>
          <w:szCs w:val="24"/>
        </w:rPr>
        <w:t>pleasant</w:t>
      </w:r>
      <w:proofErr w:type="spellEnd"/>
      <w:r w:rsidRPr="00FD74AA">
        <w:rPr>
          <w:sz w:val="24"/>
          <w:szCs w:val="24"/>
        </w:rPr>
        <w:t xml:space="preserve"> and </w:t>
      </w:r>
      <w:proofErr w:type="spellStart"/>
      <w:r w:rsidRPr="00FD74AA">
        <w:rPr>
          <w:sz w:val="24"/>
          <w:szCs w:val="24"/>
        </w:rPr>
        <w:t>representative</w:t>
      </w:r>
      <w:proofErr w:type="spellEnd"/>
      <w:r w:rsidRPr="00FD74AA">
        <w:rPr>
          <w:sz w:val="24"/>
          <w:szCs w:val="24"/>
        </w:rPr>
        <w:t xml:space="preserve"> red</w:t>
      </w:r>
      <w:r w:rsidR="00D8125E" w:rsidRPr="00FD74AA">
        <w:rPr>
          <w:sz w:val="24"/>
          <w:szCs w:val="24"/>
        </w:rPr>
        <w:t xml:space="preserve"> </w:t>
      </w:r>
      <w:proofErr w:type="spellStart"/>
      <w:r w:rsidR="00D8125E" w:rsidRPr="00FD74AA">
        <w:rPr>
          <w:sz w:val="24"/>
          <w:szCs w:val="24"/>
        </w:rPr>
        <w:t>wines</w:t>
      </w:r>
      <w:proofErr w:type="spellEnd"/>
      <w:r w:rsidRPr="00FD74AA">
        <w:rPr>
          <w:sz w:val="24"/>
          <w:szCs w:val="24"/>
        </w:rPr>
        <w:t xml:space="preserve"> of the </w:t>
      </w:r>
      <w:proofErr w:type="spellStart"/>
      <w:r w:rsidRPr="00FD74AA">
        <w:rPr>
          <w:sz w:val="24"/>
          <w:szCs w:val="24"/>
        </w:rPr>
        <w:t>territory</w:t>
      </w:r>
      <w:proofErr w:type="spellEnd"/>
      <w:r w:rsidRPr="00FD74AA">
        <w:rPr>
          <w:sz w:val="24"/>
          <w:szCs w:val="24"/>
        </w:rPr>
        <w:t xml:space="preserve"> of </w:t>
      </w:r>
      <w:proofErr w:type="spellStart"/>
      <w:r w:rsidRPr="00FD74AA">
        <w:rPr>
          <w:sz w:val="24"/>
          <w:szCs w:val="24"/>
        </w:rPr>
        <w:t>origin</w:t>
      </w:r>
      <w:proofErr w:type="spellEnd"/>
      <w:r w:rsidRPr="00FD74AA">
        <w:rPr>
          <w:sz w:val="24"/>
          <w:szCs w:val="24"/>
        </w:rPr>
        <w:t xml:space="preserve"> can </w:t>
      </w:r>
      <w:proofErr w:type="spellStart"/>
      <w:r w:rsidRPr="00FD74AA">
        <w:rPr>
          <w:sz w:val="24"/>
          <w:szCs w:val="24"/>
        </w:rPr>
        <w:t>find</w:t>
      </w:r>
      <w:proofErr w:type="spellEnd"/>
      <w:r w:rsidRPr="00FD74AA">
        <w:rPr>
          <w:sz w:val="24"/>
          <w:szCs w:val="24"/>
        </w:rPr>
        <w:t xml:space="preserve"> </w:t>
      </w:r>
      <w:proofErr w:type="spellStart"/>
      <w:r w:rsidRPr="00FD74AA">
        <w:rPr>
          <w:sz w:val="24"/>
          <w:szCs w:val="24"/>
        </w:rPr>
        <w:t>very</w:t>
      </w:r>
      <w:proofErr w:type="spellEnd"/>
      <w:r w:rsidRPr="00FD74AA">
        <w:rPr>
          <w:sz w:val="24"/>
          <w:szCs w:val="24"/>
        </w:rPr>
        <w:t xml:space="preserve"> </w:t>
      </w:r>
      <w:proofErr w:type="spellStart"/>
      <w:r w:rsidRPr="00FD74AA">
        <w:rPr>
          <w:sz w:val="24"/>
          <w:szCs w:val="24"/>
        </w:rPr>
        <w:t>valid</w:t>
      </w:r>
      <w:proofErr w:type="spellEnd"/>
      <w:r w:rsidRPr="00FD74AA">
        <w:rPr>
          <w:sz w:val="24"/>
          <w:szCs w:val="24"/>
        </w:rPr>
        <w:t xml:space="preserve"> </w:t>
      </w:r>
      <w:proofErr w:type="spellStart"/>
      <w:r w:rsidRPr="00FD74AA">
        <w:rPr>
          <w:sz w:val="24"/>
          <w:szCs w:val="24"/>
        </w:rPr>
        <w:t>answers</w:t>
      </w:r>
      <w:proofErr w:type="spellEnd"/>
      <w:r w:rsidRPr="00FD74AA">
        <w:rPr>
          <w:sz w:val="24"/>
          <w:szCs w:val="24"/>
        </w:rPr>
        <w:t xml:space="preserve"> </w:t>
      </w:r>
      <w:proofErr w:type="spellStart"/>
      <w:r w:rsidR="00280E16" w:rsidRPr="00FD74AA">
        <w:rPr>
          <w:sz w:val="24"/>
          <w:szCs w:val="24"/>
        </w:rPr>
        <w:t>with</w:t>
      </w:r>
      <w:r w:rsidRPr="00FD74AA">
        <w:rPr>
          <w:sz w:val="24"/>
          <w:szCs w:val="24"/>
        </w:rPr>
        <w:t>in</w:t>
      </w:r>
      <w:proofErr w:type="spellEnd"/>
      <w:r w:rsidRPr="00FD74AA">
        <w:rPr>
          <w:sz w:val="24"/>
          <w:szCs w:val="24"/>
        </w:rPr>
        <w:t xml:space="preserve"> </w:t>
      </w:r>
      <w:r w:rsidR="00280E16" w:rsidRPr="00FD74AA">
        <w:rPr>
          <w:sz w:val="24"/>
          <w:szCs w:val="24"/>
        </w:rPr>
        <w:t xml:space="preserve">the area of </w:t>
      </w:r>
      <w:r w:rsidRPr="00FD74AA">
        <w:rPr>
          <w:sz w:val="24"/>
          <w:szCs w:val="24"/>
        </w:rPr>
        <w:t>Vittoria".</w:t>
      </w:r>
    </w:p>
    <w:p w14:paraId="0108EC40" w14:textId="57A45CBD" w:rsidR="00E93D48" w:rsidRPr="00FD74AA" w:rsidRDefault="00E93D48" w:rsidP="00075B62">
      <w:pPr>
        <w:jc w:val="both"/>
        <w:rPr>
          <w:sz w:val="24"/>
          <w:szCs w:val="24"/>
        </w:rPr>
      </w:pPr>
      <w:r w:rsidRPr="00FD74AA">
        <w:rPr>
          <w:sz w:val="24"/>
          <w:szCs w:val="24"/>
        </w:rPr>
        <w:t xml:space="preserve">“A new </w:t>
      </w:r>
      <w:proofErr w:type="spellStart"/>
      <w:r w:rsidRPr="00FD74AA">
        <w:rPr>
          <w:sz w:val="24"/>
          <w:szCs w:val="24"/>
        </w:rPr>
        <w:t>wine</w:t>
      </w:r>
      <w:proofErr w:type="spellEnd"/>
      <w:r w:rsidRPr="00FD74AA">
        <w:rPr>
          <w:sz w:val="24"/>
          <w:szCs w:val="24"/>
        </w:rPr>
        <w:t xml:space="preserve"> and, </w:t>
      </w:r>
      <w:proofErr w:type="spellStart"/>
      <w:r w:rsidRPr="00FD74AA">
        <w:rPr>
          <w:sz w:val="24"/>
          <w:szCs w:val="24"/>
        </w:rPr>
        <w:t>therefore</w:t>
      </w:r>
      <w:proofErr w:type="spellEnd"/>
      <w:r w:rsidRPr="00FD74AA">
        <w:rPr>
          <w:sz w:val="24"/>
          <w:szCs w:val="24"/>
        </w:rPr>
        <w:t xml:space="preserve">, a </w:t>
      </w:r>
      <w:r w:rsidRPr="00FD74AA">
        <w:rPr>
          <w:b/>
          <w:bCs/>
          <w:sz w:val="24"/>
          <w:szCs w:val="24"/>
        </w:rPr>
        <w:t>new label</w:t>
      </w:r>
      <w:r w:rsidRPr="00FD74AA">
        <w:rPr>
          <w:sz w:val="24"/>
          <w:szCs w:val="24"/>
        </w:rPr>
        <w:t xml:space="preserve"> with intense colors </w:t>
      </w:r>
      <w:proofErr w:type="spellStart"/>
      <w:r w:rsidRPr="00FD74AA">
        <w:rPr>
          <w:sz w:val="24"/>
          <w:szCs w:val="24"/>
        </w:rPr>
        <w:t>that</w:t>
      </w:r>
      <w:proofErr w:type="spellEnd"/>
      <w:r w:rsidRPr="00FD74AA">
        <w:rPr>
          <w:sz w:val="24"/>
          <w:szCs w:val="24"/>
        </w:rPr>
        <w:t xml:space="preserve"> </w:t>
      </w:r>
      <w:proofErr w:type="spellStart"/>
      <w:r w:rsidRPr="00FD74AA">
        <w:rPr>
          <w:sz w:val="24"/>
          <w:szCs w:val="24"/>
        </w:rPr>
        <w:t>speak</w:t>
      </w:r>
      <w:proofErr w:type="spellEnd"/>
      <w:r w:rsidRPr="00FD74AA">
        <w:rPr>
          <w:sz w:val="24"/>
          <w:szCs w:val="24"/>
        </w:rPr>
        <w:t xml:space="preserve"> of red </w:t>
      </w:r>
      <w:proofErr w:type="spellStart"/>
      <w:r w:rsidRPr="00FD74AA">
        <w:rPr>
          <w:sz w:val="24"/>
          <w:szCs w:val="24"/>
        </w:rPr>
        <w:t>plums</w:t>
      </w:r>
      <w:proofErr w:type="spellEnd"/>
      <w:r w:rsidRPr="00FD74AA">
        <w:rPr>
          <w:sz w:val="24"/>
          <w:szCs w:val="24"/>
        </w:rPr>
        <w:t xml:space="preserve"> and </w:t>
      </w:r>
      <w:proofErr w:type="spellStart"/>
      <w:r w:rsidRPr="00FD74AA">
        <w:rPr>
          <w:sz w:val="24"/>
          <w:szCs w:val="24"/>
        </w:rPr>
        <w:t>lavender</w:t>
      </w:r>
      <w:proofErr w:type="spellEnd"/>
      <w:r w:rsidRPr="00FD74AA">
        <w:rPr>
          <w:sz w:val="24"/>
          <w:szCs w:val="24"/>
        </w:rPr>
        <w:t xml:space="preserve">, </w:t>
      </w:r>
      <w:proofErr w:type="spellStart"/>
      <w:r w:rsidRPr="00FD74AA">
        <w:rPr>
          <w:sz w:val="24"/>
          <w:szCs w:val="24"/>
        </w:rPr>
        <w:t>th</w:t>
      </w:r>
      <w:r w:rsidR="00016DB7" w:rsidRPr="00FD74AA">
        <w:rPr>
          <w:sz w:val="24"/>
          <w:szCs w:val="24"/>
        </w:rPr>
        <w:t>e</w:t>
      </w:r>
      <w:r w:rsidRPr="00FD74AA">
        <w:rPr>
          <w:sz w:val="24"/>
          <w:szCs w:val="24"/>
        </w:rPr>
        <w:t>se</w:t>
      </w:r>
      <w:proofErr w:type="spellEnd"/>
      <w:r w:rsidRPr="00FD74AA">
        <w:rPr>
          <w:sz w:val="24"/>
          <w:szCs w:val="24"/>
        </w:rPr>
        <w:t xml:space="preserve"> </w:t>
      </w:r>
      <w:r w:rsidR="00016DB7" w:rsidRPr="00FD74AA">
        <w:rPr>
          <w:sz w:val="24"/>
          <w:szCs w:val="24"/>
        </w:rPr>
        <w:t xml:space="preserve">are the </w:t>
      </w:r>
      <w:r w:rsidRPr="00FD74AA">
        <w:rPr>
          <w:sz w:val="24"/>
          <w:szCs w:val="24"/>
        </w:rPr>
        <w:t xml:space="preserve">notes </w:t>
      </w:r>
      <w:proofErr w:type="spellStart"/>
      <w:r w:rsidR="00280E16" w:rsidRPr="00FD74AA">
        <w:rPr>
          <w:sz w:val="24"/>
          <w:szCs w:val="24"/>
        </w:rPr>
        <w:t>found</w:t>
      </w:r>
      <w:proofErr w:type="spellEnd"/>
      <w:r w:rsidRPr="00FD74AA">
        <w:rPr>
          <w:sz w:val="24"/>
          <w:szCs w:val="24"/>
        </w:rPr>
        <w:t xml:space="preserve"> in the glass - </w:t>
      </w:r>
      <w:proofErr w:type="spellStart"/>
      <w:r w:rsidRPr="00FD74AA">
        <w:rPr>
          <w:sz w:val="24"/>
          <w:szCs w:val="24"/>
        </w:rPr>
        <w:t>says</w:t>
      </w:r>
      <w:proofErr w:type="spellEnd"/>
      <w:r w:rsidRPr="00FD74AA">
        <w:rPr>
          <w:sz w:val="24"/>
          <w:szCs w:val="24"/>
        </w:rPr>
        <w:t xml:space="preserve"> </w:t>
      </w:r>
      <w:r w:rsidRPr="00FD74AA">
        <w:rPr>
          <w:b/>
          <w:bCs/>
          <w:sz w:val="24"/>
          <w:szCs w:val="24"/>
        </w:rPr>
        <w:t>Josè Rallo</w:t>
      </w:r>
      <w:r w:rsidRPr="00FD74AA">
        <w:rPr>
          <w:sz w:val="24"/>
          <w:szCs w:val="24"/>
        </w:rPr>
        <w:t xml:space="preserve"> -. A woman, the </w:t>
      </w:r>
      <w:r w:rsidRPr="00FD74AA">
        <w:rPr>
          <w:i/>
          <w:iCs/>
          <w:sz w:val="24"/>
          <w:szCs w:val="24"/>
        </w:rPr>
        <w:t>Contesa dei Venti,</w:t>
      </w:r>
      <w:r w:rsidRPr="00FD74AA">
        <w:rPr>
          <w:sz w:val="24"/>
          <w:szCs w:val="24"/>
        </w:rPr>
        <w:t xml:space="preserve"> </w:t>
      </w:r>
      <w:proofErr w:type="spellStart"/>
      <w:r w:rsidRPr="00FD74AA">
        <w:rPr>
          <w:sz w:val="24"/>
          <w:szCs w:val="24"/>
        </w:rPr>
        <w:t>who</w:t>
      </w:r>
      <w:proofErr w:type="spellEnd"/>
      <w:r w:rsidRPr="00FD74AA">
        <w:rPr>
          <w:sz w:val="24"/>
          <w:szCs w:val="24"/>
        </w:rPr>
        <w:t xml:space="preserve"> looks </w:t>
      </w:r>
      <w:proofErr w:type="spellStart"/>
      <w:r w:rsidRPr="00FD74AA">
        <w:rPr>
          <w:sz w:val="24"/>
          <w:szCs w:val="24"/>
        </w:rPr>
        <w:t>into</w:t>
      </w:r>
      <w:proofErr w:type="spellEnd"/>
      <w:r w:rsidRPr="00FD74AA">
        <w:rPr>
          <w:sz w:val="24"/>
          <w:szCs w:val="24"/>
        </w:rPr>
        <w:t xml:space="preserve"> the </w:t>
      </w:r>
      <w:proofErr w:type="spellStart"/>
      <w:r w:rsidRPr="00FD74AA">
        <w:rPr>
          <w:sz w:val="24"/>
          <w:szCs w:val="24"/>
        </w:rPr>
        <w:t>distance</w:t>
      </w:r>
      <w:proofErr w:type="spellEnd"/>
      <w:r w:rsidRPr="00FD74AA">
        <w:rPr>
          <w:sz w:val="24"/>
          <w:szCs w:val="24"/>
        </w:rPr>
        <w:t xml:space="preserve">, </w:t>
      </w:r>
      <w:proofErr w:type="spellStart"/>
      <w:r w:rsidRPr="00FD74AA">
        <w:rPr>
          <w:sz w:val="24"/>
          <w:szCs w:val="24"/>
        </w:rPr>
        <w:t>letting</w:t>
      </w:r>
      <w:proofErr w:type="spellEnd"/>
      <w:r w:rsidRPr="00FD74AA">
        <w:rPr>
          <w:sz w:val="24"/>
          <w:szCs w:val="24"/>
        </w:rPr>
        <w:t xml:space="preserve"> </w:t>
      </w:r>
      <w:proofErr w:type="spellStart"/>
      <w:r w:rsidRPr="00FD74AA">
        <w:rPr>
          <w:sz w:val="24"/>
          <w:szCs w:val="24"/>
        </w:rPr>
        <w:t>herself</w:t>
      </w:r>
      <w:proofErr w:type="spellEnd"/>
      <w:r w:rsidRPr="00FD74AA">
        <w:rPr>
          <w:sz w:val="24"/>
          <w:szCs w:val="24"/>
        </w:rPr>
        <w:t xml:space="preserve"> be </w:t>
      </w:r>
      <w:proofErr w:type="spellStart"/>
      <w:r w:rsidRPr="00FD74AA">
        <w:rPr>
          <w:sz w:val="24"/>
          <w:szCs w:val="24"/>
        </w:rPr>
        <w:t>gently</w:t>
      </w:r>
      <w:proofErr w:type="spellEnd"/>
      <w:r w:rsidRPr="00FD74AA">
        <w:rPr>
          <w:sz w:val="24"/>
          <w:szCs w:val="24"/>
        </w:rPr>
        <w:t xml:space="preserve"> </w:t>
      </w:r>
      <w:proofErr w:type="spellStart"/>
      <w:r w:rsidRPr="00FD74AA">
        <w:rPr>
          <w:sz w:val="24"/>
          <w:szCs w:val="24"/>
        </w:rPr>
        <w:t>caressed</w:t>
      </w:r>
      <w:proofErr w:type="spellEnd"/>
      <w:r w:rsidRPr="00FD74AA">
        <w:rPr>
          <w:sz w:val="24"/>
          <w:szCs w:val="24"/>
        </w:rPr>
        <w:t xml:space="preserve"> by the wind </w:t>
      </w:r>
      <w:proofErr w:type="spellStart"/>
      <w:r w:rsidRPr="00FD74AA">
        <w:rPr>
          <w:sz w:val="24"/>
          <w:szCs w:val="24"/>
        </w:rPr>
        <w:t>that</w:t>
      </w:r>
      <w:proofErr w:type="spellEnd"/>
      <w:r w:rsidRPr="00FD74AA">
        <w:rPr>
          <w:sz w:val="24"/>
          <w:szCs w:val="24"/>
        </w:rPr>
        <w:t xml:space="preserve"> </w:t>
      </w:r>
      <w:proofErr w:type="spellStart"/>
      <w:r w:rsidRPr="00FD74AA">
        <w:rPr>
          <w:sz w:val="24"/>
          <w:szCs w:val="24"/>
        </w:rPr>
        <w:t>comes</w:t>
      </w:r>
      <w:proofErr w:type="spellEnd"/>
      <w:r w:rsidRPr="00FD74AA">
        <w:rPr>
          <w:sz w:val="24"/>
          <w:szCs w:val="24"/>
        </w:rPr>
        <w:t xml:space="preserve"> from the </w:t>
      </w:r>
      <w:proofErr w:type="spellStart"/>
      <w:r w:rsidRPr="00FD74AA">
        <w:rPr>
          <w:sz w:val="24"/>
          <w:szCs w:val="24"/>
        </w:rPr>
        <w:t>dialogue</w:t>
      </w:r>
      <w:proofErr w:type="spellEnd"/>
      <w:r w:rsidRPr="00FD74AA">
        <w:rPr>
          <w:sz w:val="24"/>
          <w:szCs w:val="24"/>
        </w:rPr>
        <w:t xml:space="preserve"> </w:t>
      </w:r>
      <w:proofErr w:type="spellStart"/>
      <w:r w:rsidRPr="00FD74AA">
        <w:rPr>
          <w:sz w:val="24"/>
          <w:szCs w:val="24"/>
        </w:rPr>
        <w:t>between</w:t>
      </w:r>
      <w:proofErr w:type="spellEnd"/>
      <w:r w:rsidRPr="00FD74AA">
        <w:rPr>
          <w:sz w:val="24"/>
          <w:szCs w:val="24"/>
        </w:rPr>
        <w:t xml:space="preserve"> the </w:t>
      </w:r>
      <w:proofErr w:type="spellStart"/>
      <w:r w:rsidRPr="00FD74AA">
        <w:rPr>
          <w:sz w:val="24"/>
          <w:szCs w:val="24"/>
        </w:rPr>
        <w:t>sea</w:t>
      </w:r>
      <w:proofErr w:type="spellEnd"/>
      <w:r w:rsidRPr="00FD74AA">
        <w:rPr>
          <w:sz w:val="24"/>
          <w:szCs w:val="24"/>
        </w:rPr>
        <w:t xml:space="preserve"> and the Iblei mountains. The </w:t>
      </w:r>
      <w:r w:rsidRPr="00FD74AA">
        <w:rPr>
          <w:b/>
          <w:bCs/>
          <w:sz w:val="24"/>
          <w:szCs w:val="24"/>
        </w:rPr>
        <w:t xml:space="preserve">name of </w:t>
      </w:r>
      <w:proofErr w:type="spellStart"/>
      <w:r w:rsidRPr="00FD74AA">
        <w:rPr>
          <w:b/>
          <w:bCs/>
          <w:sz w:val="24"/>
          <w:szCs w:val="24"/>
        </w:rPr>
        <w:t>this</w:t>
      </w:r>
      <w:proofErr w:type="spellEnd"/>
      <w:r w:rsidRPr="00FD74AA">
        <w:rPr>
          <w:b/>
          <w:bCs/>
          <w:sz w:val="24"/>
          <w:szCs w:val="24"/>
        </w:rPr>
        <w:t xml:space="preserve"> red</w:t>
      </w:r>
      <w:r w:rsidRPr="00FD74AA">
        <w:rPr>
          <w:sz w:val="24"/>
          <w:szCs w:val="24"/>
        </w:rPr>
        <w:t xml:space="preserve"> takes </w:t>
      </w:r>
      <w:proofErr w:type="spellStart"/>
      <w:r w:rsidRPr="00FD74AA">
        <w:rPr>
          <w:sz w:val="24"/>
          <w:szCs w:val="24"/>
        </w:rPr>
        <w:t>its</w:t>
      </w:r>
      <w:proofErr w:type="spellEnd"/>
      <w:r w:rsidRPr="00FD74AA">
        <w:rPr>
          <w:sz w:val="24"/>
          <w:szCs w:val="24"/>
        </w:rPr>
        <w:t xml:space="preserve"> </w:t>
      </w:r>
      <w:proofErr w:type="spellStart"/>
      <w:r w:rsidRPr="00FD74AA">
        <w:rPr>
          <w:sz w:val="24"/>
          <w:szCs w:val="24"/>
        </w:rPr>
        <w:t>cue</w:t>
      </w:r>
      <w:proofErr w:type="spellEnd"/>
      <w:r w:rsidRPr="00FD74AA">
        <w:rPr>
          <w:sz w:val="24"/>
          <w:szCs w:val="24"/>
        </w:rPr>
        <w:t xml:space="preserve"> from the </w:t>
      </w:r>
      <w:proofErr w:type="spellStart"/>
      <w:r w:rsidRPr="00FD74AA">
        <w:rPr>
          <w:sz w:val="24"/>
          <w:szCs w:val="24"/>
        </w:rPr>
        <w:t>pleasant</w:t>
      </w:r>
      <w:proofErr w:type="spellEnd"/>
      <w:r w:rsidRPr="00FD74AA">
        <w:rPr>
          <w:sz w:val="24"/>
          <w:szCs w:val="24"/>
        </w:rPr>
        <w:t xml:space="preserve"> </w:t>
      </w:r>
      <w:proofErr w:type="spellStart"/>
      <w:r w:rsidRPr="00FD74AA">
        <w:rPr>
          <w:sz w:val="24"/>
          <w:szCs w:val="24"/>
        </w:rPr>
        <w:t>breeze</w:t>
      </w:r>
      <w:proofErr w:type="spellEnd"/>
      <w:r w:rsidRPr="00FD74AA">
        <w:rPr>
          <w:sz w:val="24"/>
          <w:szCs w:val="24"/>
        </w:rPr>
        <w:t xml:space="preserve"> </w:t>
      </w:r>
      <w:proofErr w:type="spellStart"/>
      <w:r w:rsidRPr="00FD74AA">
        <w:rPr>
          <w:sz w:val="24"/>
          <w:szCs w:val="24"/>
        </w:rPr>
        <w:t>that</w:t>
      </w:r>
      <w:proofErr w:type="spellEnd"/>
      <w:r w:rsidRPr="00FD74AA">
        <w:rPr>
          <w:sz w:val="24"/>
          <w:szCs w:val="24"/>
        </w:rPr>
        <w:t xml:space="preserve"> </w:t>
      </w:r>
      <w:proofErr w:type="spellStart"/>
      <w:r w:rsidRPr="00FD74AA">
        <w:rPr>
          <w:sz w:val="24"/>
          <w:szCs w:val="24"/>
        </w:rPr>
        <w:t>is</w:t>
      </w:r>
      <w:proofErr w:type="spellEnd"/>
      <w:r w:rsidRPr="00FD74AA">
        <w:rPr>
          <w:sz w:val="24"/>
          <w:szCs w:val="24"/>
        </w:rPr>
        <w:t xml:space="preserve"> </w:t>
      </w:r>
      <w:proofErr w:type="spellStart"/>
      <w:r w:rsidRPr="00FD74AA">
        <w:rPr>
          <w:sz w:val="24"/>
          <w:szCs w:val="24"/>
        </w:rPr>
        <w:t>always</w:t>
      </w:r>
      <w:proofErr w:type="spellEnd"/>
      <w:r w:rsidRPr="00FD74AA">
        <w:rPr>
          <w:sz w:val="24"/>
          <w:szCs w:val="24"/>
        </w:rPr>
        <w:t xml:space="preserve"> </w:t>
      </w:r>
      <w:proofErr w:type="spellStart"/>
      <w:r w:rsidRPr="00FD74AA">
        <w:rPr>
          <w:sz w:val="24"/>
          <w:szCs w:val="24"/>
        </w:rPr>
        <w:t>present</w:t>
      </w:r>
      <w:proofErr w:type="spellEnd"/>
      <w:r w:rsidRPr="00FD74AA">
        <w:rPr>
          <w:sz w:val="24"/>
          <w:szCs w:val="24"/>
        </w:rPr>
        <w:t xml:space="preserve"> in the</w:t>
      </w:r>
      <w:r w:rsidR="00280E16" w:rsidRPr="00FD74AA">
        <w:rPr>
          <w:sz w:val="24"/>
          <w:szCs w:val="24"/>
        </w:rPr>
        <w:t xml:space="preserve"> area of</w:t>
      </w:r>
      <w:r w:rsidRPr="00FD74AA">
        <w:rPr>
          <w:sz w:val="24"/>
          <w:szCs w:val="24"/>
        </w:rPr>
        <w:t xml:space="preserve"> Vittoria and </w:t>
      </w:r>
      <w:proofErr w:type="spellStart"/>
      <w:r w:rsidRPr="00FD74AA">
        <w:rPr>
          <w:sz w:val="24"/>
          <w:szCs w:val="24"/>
        </w:rPr>
        <w:t>blows</w:t>
      </w:r>
      <w:proofErr w:type="spellEnd"/>
      <w:r w:rsidRPr="00FD74AA">
        <w:rPr>
          <w:sz w:val="24"/>
          <w:szCs w:val="24"/>
        </w:rPr>
        <w:t xml:space="preserve"> </w:t>
      </w:r>
      <w:proofErr w:type="spellStart"/>
      <w:r w:rsidR="00280E16" w:rsidRPr="00FD74AA">
        <w:rPr>
          <w:sz w:val="24"/>
          <w:szCs w:val="24"/>
        </w:rPr>
        <w:t>among</w:t>
      </w:r>
      <w:proofErr w:type="spellEnd"/>
      <w:r w:rsidRPr="00FD74AA">
        <w:rPr>
          <w:sz w:val="24"/>
          <w:szCs w:val="24"/>
        </w:rPr>
        <w:t xml:space="preserve"> the </w:t>
      </w:r>
      <w:proofErr w:type="spellStart"/>
      <w:r w:rsidRPr="00FD74AA">
        <w:rPr>
          <w:sz w:val="24"/>
          <w:szCs w:val="24"/>
        </w:rPr>
        <w:t>bunches</w:t>
      </w:r>
      <w:proofErr w:type="spellEnd"/>
      <w:r w:rsidR="00280E16" w:rsidRPr="00FD74AA">
        <w:rPr>
          <w:sz w:val="24"/>
          <w:szCs w:val="24"/>
        </w:rPr>
        <w:t xml:space="preserve"> of </w:t>
      </w:r>
      <w:proofErr w:type="spellStart"/>
      <w:r w:rsidR="00280E16" w:rsidRPr="00FD74AA">
        <w:rPr>
          <w:sz w:val="24"/>
          <w:szCs w:val="24"/>
        </w:rPr>
        <w:t>grapes</w:t>
      </w:r>
      <w:proofErr w:type="spellEnd"/>
      <w:r w:rsidR="00280E16" w:rsidRPr="00FD74AA">
        <w:rPr>
          <w:sz w:val="24"/>
          <w:szCs w:val="24"/>
        </w:rPr>
        <w:t xml:space="preserve"> on the </w:t>
      </w:r>
      <w:proofErr w:type="spellStart"/>
      <w:r w:rsidR="00280E16" w:rsidRPr="00FD74AA">
        <w:rPr>
          <w:sz w:val="24"/>
          <w:szCs w:val="24"/>
        </w:rPr>
        <w:t>vines</w:t>
      </w:r>
      <w:proofErr w:type="spellEnd"/>
      <w:r w:rsidRPr="00FD74AA">
        <w:rPr>
          <w:sz w:val="24"/>
          <w:szCs w:val="24"/>
        </w:rPr>
        <w:t xml:space="preserve">. A new </w:t>
      </w:r>
      <w:proofErr w:type="spellStart"/>
      <w:r w:rsidRPr="00FD74AA">
        <w:rPr>
          <w:sz w:val="24"/>
          <w:szCs w:val="24"/>
        </w:rPr>
        <w:t>magical</w:t>
      </w:r>
      <w:proofErr w:type="spellEnd"/>
      <w:r w:rsidRPr="00FD74AA">
        <w:rPr>
          <w:sz w:val="24"/>
          <w:szCs w:val="24"/>
        </w:rPr>
        <w:t xml:space="preserve"> </w:t>
      </w:r>
      <w:proofErr w:type="spellStart"/>
      <w:r w:rsidRPr="00FD74AA">
        <w:rPr>
          <w:sz w:val="24"/>
          <w:szCs w:val="24"/>
        </w:rPr>
        <w:t>illustration</w:t>
      </w:r>
      <w:proofErr w:type="spellEnd"/>
      <w:r w:rsidRPr="00FD74AA">
        <w:rPr>
          <w:sz w:val="24"/>
          <w:szCs w:val="24"/>
        </w:rPr>
        <w:t xml:space="preserve"> by Stefano Vitale </w:t>
      </w:r>
      <w:proofErr w:type="spellStart"/>
      <w:r w:rsidRPr="00FD74AA">
        <w:rPr>
          <w:sz w:val="24"/>
          <w:szCs w:val="24"/>
        </w:rPr>
        <w:t>who</w:t>
      </w:r>
      <w:proofErr w:type="spellEnd"/>
      <w:r w:rsidRPr="00FD74AA">
        <w:rPr>
          <w:sz w:val="24"/>
          <w:szCs w:val="24"/>
        </w:rPr>
        <w:t xml:space="preserve">, once </w:t>
      </w:r>
      <w:proofErr w:type="spellStart"/>
      <w:r w:rsidRPr="00FD74AA">
        <w:rPr>
          <w:sz w:val="24"/>
          <w:szCs w:val="24"/>
        </w:rPr>
        <w:t>again</w:t>
      </w:r>
      <w:proofErr w:type="spellEnd"/>
      <w:r w:rsidRPr="00FD74AA">
        <w:rPr>
          <w:sz w:val="24"/>
          <w:szCs w:val="24"/>
        </w:rPr>
        <w:t xml:space="preserve">, </w:t>
      </w:r>
      <w:proofErr w:type="spellStart"/>
      <w:r w:rsidRPr="00FD74AA">
        <w:rPr>
          <w:sz w:val="24"/>
          <w:szCs w:val="24"/>
        </w:rPr>
        <w:t>faithfully</w:t>
      </w:r>
      <w:proofErr w:type="spellEnd"/>
      <w:r w:rsidRPr="00FD74AA">
        <w:rPr>
          <w:sz w:val="24"/>
          <w:szCs w:val="24"/>
        </w:rPr>
        <w:t xml:space="preserve"> </w:t>
      </w:r>
      <w:proofErr w:type="spellStart"/>
      <w:r w:rsidR="00280E16" w:rsidRPr="00FD74AA">
        <w:rPr>
          <w:sz w:val="24"/>
          <w:szCs w:val="24"/>
        </w:rPr>
        <w:t>hints</w:t>
      </w:r>
      <w:proofErr w:type="spellEnd"/>
      <w:r w:rsidR="00280E16" w:rsidRPr="00FD74AA">
        <w:rPr>
          <w:sz w:val="24"/>
          <w:szCs w:val="24"/>
        </w:rPr>
        <w:t xml:space="preserve"> </w:t>
      </w:r>
      <w:proofErr w:type="spellStart"/>
      <w:r w:rsidR="00280E16" w:rsidRPr="00FD74AA">
        <w:rPr>
          <w:sz w:val="24"/>
          <w:szCs w:val="24"/>
        </w:rPr>
        <w:t>at</w:t>
      </w:r>
      <w:proofErr w:type="spellEnd"/>
      <w:r w:rsidR="00280E16" w:rsidRPr="00FD74AA">
        <w:rPr>
          <w:sz w:val="24"/>
          <w:szCs w:val="24"/>
        </w:rPr>
        <w:t xml:space="preserve"> </w:t>
      </w:r>
      <w:r w:rsidRPr="00FD74AA">
        <w:rPr>
          <w:sz w:val="24"/>
          <w:szCs w:val="24"/>
        </w:rPr>
        <w:t xml:space="preserve">the </w:t>
      </w:r>
      <w:proofErr w:type="spellStart"/>
      <w:r w:rsidRPr="00FD74AA">
        <w:rPr>
          <w:sz w:val="24"/>
          <w:szCs w:val="24"/>
        </w:rPr>
        <w:t>character</w:t>
      </w:r>
      <w:proofErr w:type="spellEnd"/>
      <w:r w:rsidRPr="00FD74AA">
        <w:rPr>
          <w:sz w:val="24"/>
          <w:szCs w:val="24"/>
        </w:rPr>
        <w:t xml:space="preserve"> of the </w:t>
      </w:r>
      <w:proofErr w:type="spellStart"/>
      <w:r w:rsidRPr="00FD74AA">
        <w:rPr>
          <w:sz w:val="24"/>
          <w:szCs w:val="24"/>
        </w:rPr>
        <w:t>wine</w:t>
      </w:r>
      <w:proofErr w:type="spellEnd"/>
      <w:r w:rsidRPr="00FD74AA">
        <w:rPr>
          <w:sz w:val="24"/>
          <w:szCs w:val="24"/>
        </w:rPr>
        <w:t>".</w:t>
      </w:r>
    </w:p>
    <w:p w14:paraId="6A337E27" w14:textId="048B7E54" w:rsidR="0020670B" w:rsidRPr="00FD74AA" w:rsidRDefault="0020670B" w:rsidP="00075B62">
      <w:pPr>
        <w:jc w:val="both"/>
        <w:rPr>
          <w:sz w:val="24"/>
          <w:szCs w:val="24"/>
        </w:rPr>
      </w:pPr>
      <w:r w:rsidRPr="00FD74AA">
        <w:rPr>
          <w:i/>
          <w:iCs/>
          <w:sz w:val="24"/>
          <w:szCs w:val="24"/>
        </w:rPr>
        <w:t>Contesa dei Venti</w:t>
      </w:r>
      <w:r w:rsidRPr="00FD74AA">
        <w:rPr>
          <w:sz w:val="24"/>
          <w:szCs w:val="24"/>
        </w:rPr>
        <w:t xml:space="preserve"> </w:t>
      </w:r>
      <w:proofErr w:type="spellStart"/>
      <w:r w:rsidRPr="00FD74AA">
        <w:rPr>
          <w:sz w:val="24"/>
          <w:szCs w:val="24"/>
        </w:rPr>
        <w:t>is</w:t>
      </w:r>
      <w:proofErr w:type="spellEnd"/>
      <w:r w:rsidRPr="00FD74AA">
        <w:rPr>
          <w:sz w:val="24"/>
          <w:szCs w:val="24"/>
        </w:rPr>
        <w:t xml:space="preserve"> a small, </w:t>
      </w:r>
      <w:proofErr w:type="spellStart"/>
      <w:r w:rsidRPr="00FD74AA">
        <w:rPr>
          <w:sz w:val="24"/>
          <w:szCs w:val="24"/>
        </w:rPr>
        <w:t>prestigious</w:t>
      </w:r>
      <w:proofErr w:type="spellEnd"/>
      <w:r w:rsidRPr="00FD74AA">
        <w:rPr>
          <w:sz w:val="24"/>
          <w:szCs w:val="24"/>
        </w:rPr>
        <w:t xml:space="preserve"> production </w:t>
      </w:r>
      <w:proofErr w:type="spellStart"/>
      <w:r w:rsidRPr="00FD74AA">
        <w:rPr>
          <w:sz w:val="24"/>
          <w:szCs w:val="24"/>
        </w:rPr>
        <w:t>that</w:t>
      </w:r>
      <w:proofErr w:type="spellEnd"/>
      <w:r w:rsidRPr="00FD74AA">
        <w:rPr>
          <w:sz w:val="24"/>
          <w:szCs w:val="24"/>
        </w:rPr>
        <w:t xml:space="preserve"> joins the </w:t>
      </w:r>
      <w:proofErr w:type="spellStart"/>
      <w:r w:rsidRPr="00FD74AA">
        <w:rPr>
          <w:i/>
          <w:iCs/>
          <w:sz w:val="24"/>
          <w:szCs w:val="24"/>
        </w:rPr>
        <w:t>Floramundi</w:t>
      </w:r>
      <w:proofErr w:type="spellEnd"/>
      <w:r w:rsidRPr="00FD74AA">
        <w:rPr>
          <w:i/>
          <w:iCs/>
          <w:sz w:val="24"/>
          <w:szCs w:val="24"/>
        </w:rPr>
        <w:t xml:space="preserve"> Cerasuolo</w:t>
      </w:r>
      <w:r w:rsidRPr="00FD74AA">
        <w:rPr>
          <w:sz w:val="24"/>
          <w:szCs w:val="24"/>
        </w:rPr>
        <w:t xml:space="preserve"> </w:t>
      </w:r>
      <w:r w:rsidR="007B7700" w:rsidRPr="00FD74AA">
        <w:rPr>
          <w:sz w:val="24"/>
          <w:szCs w:val="24"/>
        </w:rPr>
        <w:t xml:space="preserve">of </w:t>
      </w:r>
      <w:r w:rsidRPr="00FD74AA">
        <w:rPr>
          <w:sz w:val="24"/>
          <w:szCs w:val="24"/>
        </w:rPr>
        <w:t xml:space="preserve">Vittoria </w:t>
      </w:r>
      <w:proofErr w:type="spellStart"/>
      <w:r w:rsidRPr="00FD74AA">
        <w:rPr>
          <w:sz w:val="24"/>
          <w:szCs w:val="24"/>
        </w:rPr>
        <w:t>Docg</w:t>
      </w:r>
      <w:proofErr w:type="spellEnd"/>
      <w:r w:rsidRPr="00FD74AA">
        <w:rPr>
          <w:sz w:val="24"/>
          <w:szCs w:val="24"/>
        </w:rPr>
        <w:t xml:space="preserve"> and </w:t>
      </w:r>
      <w:r w:rsidRPr="00FD74AA">
        <w:rPr>
          <w:i/>
          <w:iCs/>
          <w:sz w:val="24"/>
          <w:szCs w:val="24"/>
        </w:rPr>
        <w:t>Bell’Assai Frappato</w:t>
      </w:r>
      <w:r w:rsidRPr="00FD74AA">
        <w:rPr>
          <w:sz w:val="24"/>
          <w:szCs w:val="24"/>
        </w:rPr>
        <w:t xml:space="preserve"> </w:t>
      </w:r>
      <w:r w:rsidR="007B7700" w:rsidRPr="00FD74AA">
        <w:rPr>
          <w:sz w:val="24"/>
          <w:szCs w:val="24"/>
        </w:rPr>
        <w:t xml:space="preserve">of </w:t>
      </w:r>
      <w:r w:rsidRPr="00FD74AA">
        <w:rPr>
          <w:sz w:val="24"/>
          <w:szCs w:val="24"/>
        </w:rPr>
        <w:t>Vittoria Doc.</w:t>
      </w:r>
    </w:p>
    <w:p w14:paraId="29590B0D" w14:textId="77777777" w:rsidR="00BD517A" w:rsidRDefault="00DB234D" w:rsidP="00BD517A">
      <w:pPr>
        <w:pStyle w:val="NormaleWeb"/>
        <w:shd w:val="clear" w:color="auto" w:fill="FEFEFE"/>
        <w:rPr>
          <w:sz w:val="18"/>
          <w:szCs w:val="18"/>
        </w:rPr>
      </w:pPr>
      <w:r>
        <w:rPr>
          <w:sz w:val="18"/>
          <w:szCs w:val="18"/>
        </w:rPr>
        <w:br/>
      </w:r>
      <w:r w:rsidR="00CC2866">
        <w:rPr>
          <w:sz w:val="18"/>
          <w:szCs w:val="18"/>
        </w:rPr>
        <w:t>PUBLIC RELA</w:t>
      </w:r>
      <w:r w:rsidR="00FD74AA">
        <w:rPr>
          <w:sz w:val="18"/>
          <w:szCs w:val="18"/>
        </w:rPr>
        <w:t>T</w:t>
      </w:r>
      <w:r w:rsidR="00CC2866">
        <w:rPr>
          <w:sz w:val="18"/>
          <w:szCs w:val="18"/>
        </w:rPr>
        <w:t>ION</w:t>
      </w:r>
      <w:r w:rsidR="00FD74AA">
        <w:rPr>
          <w:sz w:val="18"/>
          <w:szCs w:val="18"/>
        </w:rPr>
        <w:t>S</w:t>
      </w:r>
      <w:r w:rsidR="00BD517A">
        <w:rPr>
          <w:sz w:val="18"/>
          <w:szCs w:val="18"/>
        </w:rPr>
        <w:t xml:space="preserve"> </w:t>
      </w:r>
    </w:p>
    <w:p w14:paraId="6726BE5E" w14:textId="165C8529" w:rsidR="00BD517A" w:rsidRPr="00BD517A" w:rsidRDefault="00BD517A" w:rsidP="00BD517A">
      <w:pPr>
        <w:pStyle w:val="NormaleWeb"/>
        <w:shd w:val="clear" w:color="auto" w:fill="FEFEFE"/>
      </w:pPr>
      <w:r w:rsidRPr="00BD517A">
        <w:t xml:space="preserve">Laura </w:t>
      </w:r>
      <w:proofErr w:type="spellStart"/>
      <w:r w:rsidRPr="00BD517A">
        <w:t>Ellwanger</w:t>
      </w:r>
      <w:proofErr w:type="spellEnd"/>
      <w:r w:rsidRPr="00BD517A">
        <w:t> </w:t>
      </w:r>
      <w:hyperlink r:id="rId8" w:history="1">
        <w:r w:rsidRPr="00BD517A">
          <w:rPr>
            <w:rStyle w:val="Collegamentoipertestuale"/>
            <w:color w:val="4472C4" w:themeColor="accent1"/>
          </w:rPr>
          <w:t>pr.international@donnafugata.it</w:t>
        </w:r>
      </w:hyperlink>
      <w:r w:rsidRPr="00BD517A">
        <w:br/>
      </w:r>
      <w:r w:rsidRPr="00BD517A">
        <w:t>Baldo M. Palermo </w:t>
      </w:r>
      <w:hyperlink r:id="rId9" w:history="1">
        <w:r w:rsidRPr="00BD517A">
          <w:rPr>
            <w:rStyle w:val="Collegamentoipertestuale"/>
            <w:color w:val="4472C4" w:themeColor="accent1"/>
          </w:rPr>
          <w:t>baldo.palermo@donnafugata.it</w:t>
        </w:r>
      </w:hyperlink>
    </w:p>
    <w:p w14:paraId="7E8D0110" w14:textId="54621BAD" w:rsidR="00CC2866" w:rsidRPr="00DB234D" w:rsidRDefault="00CC2866" w:rsidP="00DB234D">
      <w:pPr>
        <w:spacing w:after="0" w:line="240" w:lineRule="auto"/>
        <w:rPr>
          <w:sz w:val="18"/>
          <w:szCs w:val="18"/>
        </w:rPr>
      </w:pPr>
    </w:p>
    <w:sectPr w:rsidR="00CC2866" w:rsidRPr="00DB234D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E5771" w14:textId="77777777" w:rsidR="004F6B98" w:rsidRDefault="004F6B98" w:rsidP="00C66A29">
      <w:pPr>
        <w:spacing w:after="0" w:line="240" w:lineRule="auto"/>
      </w:pPr>
      <w:r>
        <w:separator/>
      </w:r>
    </w:p>
  </w:endnote>
  <w:endnote w:type="continuationSeparator" w:id="0">
    <w:p w14:paraId="7C0FE503" w14:textId="77777777" w:rsidR="004F6B98" w:rsidRDefault="004F6B98" w:rsidP="00C6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036F6" w14:textId="77777777" w:rsidR="004F6B98" w:rsidRDefault="004F6B98" w:rsidP="00C66A29">
      <w:pPr>
        <w:spacing w:after="0" w:line="240" w:lineRule="auto"/>
      </w:pPr>
      <w:r>
        <w:separator/>
      </w:r>
    </w:p>
  </w:footnote>
  <w:footnote w:type="continuationSeparator" w:id="0">
    <w:p w14:paraId="133CF4DB" w14:textId="77777777" w:rsidR="004F6B98" w:rsidRDefault="004F6B98" w:rsidP="00C66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AB7" w14:textId="3480E9C1" w:rsidR="00C66A29" w:rsidRDefault="00C66A2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0946F13" wp14:editId="5C73B5E8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235075" cy="622300"/>
          <wp:effectExtent l="0" t="0" r="3175" b="6350"/>
          <wp:wrapTight wrapText="bothSides">
            <wp:wrapPolygon edited="0">
              <wp:start x="0" y="0"/>
              <wp:lineTo x="0" y="21159"/>
              <wp:lineTo x="21322" y="21159"/>
              <wp:lineTo x="21322" y="0"/>
              <wp:lineTo x="0" y="0"/>
            </wp:wrapPolygon>
          </wp:wrapTight>
          <wp:docPr id="5" name="Immagine 2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28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507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43"/>
    <w:rsid w:val="00016DB7"/>
    <w:rsid w:val="00074147"/>
    <w:rsid w:val="00075B62"/>
    <w:rsid w:val="000A79A7"/>
    <w:rsid w:val="000C4F51"/>
    <w:rsid w:val="00104815"/>
    <w:rsid w:val="00124699"/>
    <w:rsid w:val="001D51BD"/>
    <w:rsid w:val="001D6215"/>
    <w:rsid w:val="0020670B"/>
    <w:rsid w:val="00226592"/>
    <w:rsid w:val="002332B4"/>
    <w:rsid w:val="002412D5"/>
    <w:rsid w:val="00242333"/>
    <w:rsid w:val="00275DE6"/>
    <w:rsid w:val="00280E16"/>
    <w:rsid w:val="00396E43"/>
    <w:rsid w:val="003A3FDC"/>
    <w:rsid w:val="003F1E7D"/>
    <w:rsid w:val="00443802"/>
    <w:rsid w:val="004B6C36"/>
    <w:rsid w:val="004D792F"/>
    <w:rsid w:val="004F6B98"/>
    <w:rsid w:val="00511AB8"/>
    <w:rsid w:val="00580852"/>
    <w:rsid w:val="006262D2"/>
    <w:rsid w:val="006525A8"/>
    <w:rsid w:val="00683E58"/>
    <w:rsid w:val="00690512"/>
    <w:rsid w:val="00753E0B"/>
    <w:rsid w:val="007552C0"/>
    <w:rsid w:val="007B7700"/>
    <w:rsid w:val="008813A7"/>
    <w:rsid w:val="00893230"/>
    <w:rsid w:val="008F6519"/>
    <w:rsid w:val="00955F71"/>
    <w:rsid w:val="009B12CA"/>
    <w:rsid w:val="009C6807"/>
    <w:rsid w:val="00A35F8A"/>
    <w:rsid w:val="00A90BB5"/>
    <w:rsid w:val="00AA502C"/>
    <w:rsid w:val="00AB3381"/>
    <w:rsid w:val="00AC19A6"/>
    <w:rsid w:val="00AF5869"/>
    <w:rsid w:val="00B50A99"/>
    <w:rsid w:val="00B76806"/>
    <w:rsid w:val="00B875C6"/>
    <w:rsid w:val="00BD1558"/>
    <w:rsid w:val="00BD517A"/>
    <w:rsid w:val="00BE395B"/>
    <w:rsid w:val="00BE7681"/>
    <w:rsid w:val="00BF63F6"/>
    <w:rsid w:val="00C633FB"/>
    <w:rsid w:val="00C66A29"/>
    <w:rsid w:val="00C747FE"/>
    <w:rsid w:val="00CB662C"/>
    <w:rsid w:val="00CC2866"/>
    <w:rsid w:val="00CC53EC"/>
    <w:rsid w:val="00CE2569"/>
    <w:rsid w:val="00CE5930"/>
    <w:rsid w:val="00D06DC0"/>
    <w:rsid w:val="00D41C1E"/>
    <w:rsid w:val="00D743A5"/>
    <w:rsid w:val="00D8125E"/>
    <w:rsid w:val="00D84265"/>
    <w:rsid w:val="00DA2F88"/>
    <w:rsid w:val="00DA3E82"/>
    <w:rsid w:val="00DB234D"/>
    <w:rsid w:val="00DD2833"/>
    <w:rsid w:val="00DF0AC7"/>
    <w:rsid w:val="00E153B1"/>
    <w:rsid w:val="00E81398"/>
    <w:rsid w:val="00E83FAC"/>
    <w:rsid w:val="00E93D48"/>
    <w:rsid w:val="00E97568"/>
    <w:rsid w:val="00F470C1"/>
    <w:rsid w:val="00FD74AA"/>
    <w:rsid w:val="00FE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925C"/>
  <w15:chartTrackingRefBased/>
  <w15:docId w15:val="{2BBCE370-15EC-4C86-AB1D-92751C0D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6A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6A29"/>
  </w:style>
  <w:style w:type="paragraph" w:styleId="Pidipagina">
    <w:name w:val="footer"/>
    <w:basedOn w:val="Normale"/>
    <w:link w:val="PidipaginaCarattere"/>
    <w:uiPriority w:val="99"/>
    <w:unhideWhenUsed/>
    <w:rsid w:val="00C66A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A29"/>
  </w:style>
  <w:style w:type="character" w:styleId="Collegamentoipertestuale">
    <w:name w:val="Hyperlink"/>
    <w:basedOn w:val="Carpredefinitoparagrafo"/>
    <w:uiPriority w:val="99"/>
    <w:unhideWhenUsed/>
    <w:rsid w:val="00CC2866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D5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.international@donnafugat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aldo.palermo@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D535B-CE6A-41BA-8FE0-6673383DF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anna.ruini</dc:creator>
  <cp:keywords/>
  <dc:description/>
  <cp:lastModifiedBy>Donnafugata</cp:lastModifiedBy>
  <cp:revision>7</cp:revision>
  <cp:lastPrinted>2022-03-16T08:17:00Z</cp:lastPrinted>
  <dcterms:created xsi:type="dcterms:W3CDTF">2022-03-17T11:05:00Z</dcterms:created>
  <dcterms:modified xsi:type="dcterms:W3CDTF">2022-03-24T14:48:00Z</dcterms:modified>
</cp:coreProperties>
</file>