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F0CA" w14:textId="26895CA3" w:rsidR="00C82A98" w:rsidRPr="00461992" w:rsidRDefault="00C82A98" w:rsidP="00730A21">
      <w:pPr>
        <w:spacing w:after="0" w:line="240" w:lineRule="auto"/>
        <w:rPr>
          <w:sz w:val="18"/>
          <w:szCs w:val="18"/>
          <w:lang w:val="de-DE"/>
        </w:rPr>
      </w:pPr>
    </w:p>
    <w:p w14:paraId="5F346EF0" w14:textId="396C4B88" w:rsidR="0084756E" w:rsidRPr="00461992" w:rsidRDefault="005D7CD2" w:rsidP="0084756E">
      <w:pPr>
        <w:spacing w:after="120" w:line="240" w:lineRule="auto"/>
        <w:jc w:val="center"/>
        <w:rPr>
          <w:lang w:val="de-DE"/>
        </w:rPr>
      </w:pPr>
      <w:r w:rsidRPr="00461992">
        <w:rPr>
          <w:lang w:val="de-DE"/>
        </w:rPr>
        <w:t>PRESSEMITTEILUNG</w:t>
      </w:r>
    </w:p>
    <w:p w14:paraId="7990D170" w14:textId="08788F47" w:rsidR="0084756E" w:rsidRPr="006C0F3B" w:rsidRDefault="00461992" w:rsidP="00EB3EE8">
      <w:pPr>
        <w:spacing w:after="120" w:line="240" w:lineRule="auto"/>
        <w:jc w:val="center"/>
        <w:rPr>
          <w:b/>
          <w:bCs/>
          <w:sz w:val="34"/>
          <w:szCs w:val="34"/>
          <w:lang w:val="de-DE"/>
        </w:rPr>
      </w:pPr>
      <w:r w:rsidRPr="006C0F3B">
        <w:rPr>
          <w:b/>
          <w:bCs/>
          <w:sz w:val="34"/>
          <w:szCs w:val="34"/>
          <w:lang w:val="de-DE"/>
        </w:rPr>
        <w:t>Der „</w:t>
      </w:r>
      <w:proofErr w:type="spellStart"/>
      <w:r w:rsidR="0084756E" w:rsidRPr="006C0F3B">
        <w:rPr>
          <w:b/>
          <w:bCs/>
          <w:sz w:val="34"/>
          <w:szCs w:val="34"/>
          <w:lang w:val="de-DE"/>
        </w:rPr>
        <w:t>Cammino</w:t>
      </w:r>
      <w:proofErr w:type="spellEnd"/>
      <w:r w:rsidR="0084756E" w:rsidRPr="006C0F3B">
        <w:rPr>
          <w:b/>
          <w:bCs/>
          <w:sz w:val="34"/>
          <w:szCs w:val="34"/>
          <w:lang w:val="de-DE"/>
        </w:rPr>
        <w:t xml:space="preserve"> di </w:t>
      </w:r>
      <w:proofErr w:type="spellStart"/>
      <w:r w:rsidR="0084756E" w:rsidRPr="006C0F3B">
        <w:rPr>
          <w:b/>
          <w:bCs/>
          <w:sz w:val="34"/>
          <w:szCs w:val="34"/>
          <w:lang w:val="de-DE"/>
        </w:rPr>
        <w:t>Khamma</w:t>
      </w:r>
      <w:proofErr w:type="spellEnd"/>
      <w:r w:rsidR="0084756E" w:rsidRPr="006C0F3B">
        <w:rPr>
          <w:b/>
          <w:bCs/>
          <w:sz w:val="34"/>
          <w:szCs w:val="34"/>
          <w:lang w:val="de-DE"/>
        </w:rPr>
        <w:t xml:space="preserve">” </w:t>
      </w:r>
      <w:r w:rsidRPr="006C0F3B">
        <w:rPr>
          <w:b/>
          <w:bCs/>
          <w:sz w:val="34"/>
          <w:szCs w:val="34"/>
          <w:lang w:val="de-DE"/>
        </w:rPr>
        <w:t>von</w:t>
      </w:r>
      <w:r w:rsidR="0084756E" w:rsidRPr="006C0F3B">
        <w:rPr>
          <w:b/>
          <w:bCs/>
          <w:sz w:val="34"/>
          <w:szCs w:val="34"/>
          <w:lang w:val="de-DE"/>
        </w:rPr>
        <w:t xml:space="preserve"> </w:t>
      </w:r>
      <w:proofErr w:type="spellStart"/>
      <w:r w:rsidR="0084756E" w:rsidRPr="006C0F3B">
        <w:rPr>
          <w:b/>
          <w:bCs/>
          <w:sz w:val="34"/>
          <w:szCs w:val="34"/>
          <w:lang w:val="de-DE"/>
        </w:rPr>
        <w:t>Donnafugata</w:t>
      </w:r>
      <w:proofErr w:type="spellEnd"/>
      <w:r w:rsidRPr="006C0F3B">
        <w:rPr>
          <w:b/>
          <w:bCs/>
          <w:sz w:val="34"/>
          <w:szCs w:val="34"/>
          <w:lang w:val="de-DE"/>
        </w:rPr>
        <w:t xml:space="preserve"> zur Entdeckung der Biodiversität von </w:t>
      </w:r>
      <w:proofErr w:type="spellStart"/>
      <w:r w:rsidRPr="006C0F3B">
        <w:rPr>
          <w:b/>
          <w:bCs/>
          <w:sz w:val="34"/>
          <w:szCs w:val="34"/>
          <w:lang w:val="de-DE"/>
        </w:rPr>
        <w:t>P</w:t>
      </w:r>
      <w:r w:rsidR="0084756E" w:rsidRPr="006C0F3B">
        <w:rPr>
          <w:b/>
          <w:bCs/>
          <w:sz w:val="34"/>
          <w:szCs w:val="34"/>
          <w:lang w:val="de-DE"/>
        </w:rPr>
        <w:t>antelleria</w:t>
      </w:r>
      <w:proofErr w:type="spellEnd"/>
    </w:p>
    <w:p w14:paraId="4E6F08D8" w14:textId="45E2E591" w:rsidR="005D7CD2" w:rsidRPr="006C0F3B" w:rsidRDefault="00461992" w:rsidP="00EB3EE8">
      <w:pPr>
        <w:spacing w:after="120" w:line="240" w:lineRule="auto"/>
        <w:jc w:val="center"/>
        <w:rPr>
          <w:rFonts w:cstheme="minorHAnsi"/>
          <w:b/>
          <w:bCs/>
          <w:sz w:val="26"/>
          <w:szCs w:val="26"/>
          <w:lang w:val="de-DE"/>
        </w:rPr>
      </w:pPr>
      <w:r w:rsidRPr="006C0F3B">
        <w:rPr>
          <w:rFonts w:cstheme="minorHAnsi"/>
          <w:b/>
          <w:bCs/>
          <w:sz w:val="26"/>
          <w:szCs w:val="26"/>
          <w:lang w:val="de-DE"/>
        </w:rPr>
        <w:t xml:space="preserve">Ein Naturlehrpfad in der malerischen Landschaft von </w:t>
      </w:r>
      <w:proofErr w:type="spellStart"/>
      <w:r w:rsidRPr="006C0F3B">
        <w:rPr>
          <w:rFonts w:cstheme="minorHAnsi"/>
          <w:b/>
          <w:bCs/>
          <w:sz w:val="26"/>
          <w:szCs w:val="26"/>
          <w:lang w:val="de-DE"/>
        </w:rPr>
        <w:t>Pantelleria</w:t>
      </w:r>
      <w:proofErr w:type="spellEnd"/>
      <w:r w:rsidRPr="006C0F3B">
        <w:rPr>
          <w:rFonts w:cstheme="minorHAnsi"/>
          <w:b/>
          <w:bCs/>
          <w:sz w:val="26"/>
          <w:szCs w:val="26"/>
          <w:lang w:val="de-DE"/>
        </w:rPr>
        <w:t xml:space="preserve"> zur Entdeckung der perfekten Harmonie zwischen Natur und Landwirtschaft</w:t>
      </w:r>
    </w:p>
    <w:p w14:paraId="533BA904" w14:textId="77777777" w:rsidR="00EB3EE8" w:rsidRDefault="00EB3EE8" w:rsidP="00EB3EE8">
      <w:pPr>
        <w:spacing w:after="60" w:line="240" w:lineRule="auto"/>
        <w:jc w:val="both"/>
        <w:rPr>
          <w:rFonts w:cstheme="minorHAnsi"/>
          <w:sz w:val="24"/>
          <w:szCs w:val="24"/>
          <w:lang w:val="de-DE"/>
        </w:rPr>
      </w:pPr>
    </w:p>
    <w:p w14:paraId="7AF020AE" w14:textId="2C8DB3E8" w:rsidR="005D7CD2" w:rsidRPr="00461992" w:rsidRDefault="0084756E" w:rsidP="00EB3EE8">
      <w:pPr>
        <w:spacing w:after="60" w:line="240" w:lineRule="auto"/>
        <w:jc w:val="both"/>
        <w:rPr>
          <w:rFonts w:cstheme="minorHAnsi"/>
          <w:sz w:val="24"/>
          <w:szCs w:val="24"/>
          <w:lang w:val="de-DE"/>
        </w:rPr>
      </w:pPr>
      <w:r w:rsidRPr="00461992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02F8691" wp14:editId="3CBFC1DA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2293620" cy="3399155"/>
            <wp:effectExtent l="0" t="0" r="0" b="0"/>
            <wp:wrapSquare wrapText="bothSides"/>
            <wp:docPr id="6" name="Immagine 6" descr="Immagine che contiene testo, esterni, roc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sterni, rocci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25"/>
                    <a:stretch/>
                  </pic:blipFill>
                  <pic:spPr bwMode="auto">
                    <a:xfrm>
                      <a:off x="0" y="0"/>
                      <a:ext cx="229362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61992">
        <w:rPr>
          <w:rFonts w:cstheme="minorHAnsi"/>
          <w:sz w:val="24"/>
          <w:szCs w:val="24"/>
          <w:lang w:val="de-DE"/>
        </w:rPr>
        <w:t>D</w:t>
      </w:r>
      <w:r w:rsidR="005D7CD2" w:rsidRPr="00461992">
        <w:rPr>
          <w:rFonts w:cstheme="minorHAnsi"/>
          <w:sz w:val="24"/>
          <w:szCs w:val="24"/>
          <w:lang w:val="de-DE"/>
        </w:rPr>
        <w:t>onnafugata</w:t>
      </w:r>
      <w:proofErr w:type="spellEnd"/>
      <w:r w:rsidR="005D7CD2" w:rsidRPr="00461992">
        <w:rPr>
          <w:rFonts w:cstheme="minorHAnsi"/>
          <w:sz w:val="24"/>
          <w:szCs w:val="24"/>
          <w:lang w:val="de-DE"/>
        </w:rPr>
        <w:t xml:space="preserve"> eröffnet auf seinem Weingut auf </w:t>
      </w:r>
      <w:proofErr w:type="spellStart"/>
      <w:r w:rsidR="005D7CD2" w:rsidRPr="00461992">
        <w:rPr>
          <w:rFonts w:cstheme="minorHAnsi"/>
          <w:sz w:val="24"/>
          <w:szCs w:val="24"/>
          <w:lang w:val="de-DE"/>
        </w:rPr>
        <w:t>Pantelleria</w:t>
      </w:r>
      <w:proofErr w:type="spellEnd"/>
      <w:r w:rsidR="005D7CD2" w:rsidRPr="00461992">
        <w:rPr>
          <w:rFonts w:cstheme="minorHAnsi"/>
          <w:sz w:val="24"/>
          <w:szCs w:val="24"/>
          <w:lang w:val="de-DE"/>
        </w:rPr>
        <w:t xml:space="preserve"> den „</w:t>
      </w:r>
      <w:proofErr w:type="spellStart"/>
      <w:r w:rsidR="005D7CD2" w:rsidRPr="00461992">
        <w:rPr>
          <w:rFonts w:cstheme="minorHAnsi"/>
          <w:b/>
          <w:sz w:val="24"/>
          <w:szCs w:val="24"/>
          <w:lang w:val="de-DE"/>
        </w:rPr>
        <w:t>Cammino</w:t>
      </w:r>
      <w:proofErr w:type="spellEnd"/>
      <w:r w:rsidR="005D7CD2" w:rsidRPr="00461992">
        <w:rPr>
          <w:rFonts w:cstheme="minorHAnsi"/>
          <w:b/>
          <w:sz w:val="24"/>
          <w:szCs w:val="24"/>
          <w:lang w:val="de-DE"/>
        </w:rPr>
        <w:t xml:space="preserve"> di </w:t>
      </w:r>
      <w:proofErr w:type="spellStart"/>
      <w:r w:rsidR="005D7CD2" w:rsidRPr="00461992">
        <w:rPr>
          <w:rFonts w:cstheme="minorHAnsi"/>
          <w:b/>
          <w:sz w:val="24"/>
          <w:szCs w:val="24"/>
          <w:lang w:val="de-DE"/>
        </w:rPr>
        <w:t>Khamma</w:t>
      </w:r>
      <w:proofErr w:type="spellEnd"/>
      <w:r w:rsidR="005D7CD2" w:rsidRPr="00461992">
        <w:rPr>
          <w:rFonts w:cstheme="minorHAnsi"/>
          <w:sz w:val="24"/>
          <w:szCs w:val="24"/>
          <w:lang w:val="de-DE"/>
        </w:rPr>
        <w:t xml:space="preserve">", ein Erlebnis, das die </w:t>
      </w:r>
      <w:r w:rsidR="005D7CD2" w:rsidRPr="00461992">
        <w:rPr>
          <w:rFonts w:cstheme="minorHAnsi"/>
          <w:b/>
          <w:sz w:val="24"/>
          <w:szCs w:val="24"/>
          <w:lang w:val="de-DE"/>
        </w:rPr>
        <w:t>außergewöhnliche Biodiversität der Insel</w:t>
      </w:r>
      <w:r w:rsidR="005D7CD2" w:rsidRPr="00461992">
        <w:rPr>
          <w:rFonts w:cstheme="minorHAnsi"/>
          <w:sz w:val="24"/>
          <w:szCs w:val="24"/>
          <w:lang w:val="de-DE"/>
        </w:rPr>
        <w:t xml:space="preserve">, die 2016 zum Nationalpark erklärt wurde, bekannt machen und aufwerten soll. </w:t>
      </w:r>
    </w:p>
    <w:p w14:paraId="6922A686" w14:textId="0840FAC9" w:rsidR="005D7CD2" w:rsidRPr="00461992" w:rsidRDefault="005D7CD2" w:rsidP="00EB3EE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  <w:lang w:val="de-DE"/>
        </w:rPr>
      </w:pPr>
      <w:r w:rsidRPr="00461992">
        <w:rPr>
          <w:rFonts w:cstheme="minorHAnsi"/>
          <w:sz w:val="24"/>
          <w:szCs w:val="24"/>
          <w:lang w:val="de-DE"/>
        </w:rPr>
        <w:t xml:space="preserve">Die </w:t>
      </w:r>
      <w:r w:rsidRPr="00461992">
        <w:rPr>
          <w:rFonts w:cstheme="minorHAnsi"/>
          <w:b/>
          <w:sz w:val="24"/>
          <w:szCs w:val="24"/>
          <w:lang w:val="de-DE"/>
        </w:rPr>
        <w:t>Tour</w:t>
      </w:r>
      <w:r w:rsidRPr="00461992">
        <w:rPr>
          <w:rFonts w:cstheme="minorHAnsi"/>
          <w:sz w:val="24"/>
          <w:szCs w:val="24"/>
          <w:lang w:val="de-DE"/>
        </w:rPr>
        <w:t xml:space="preserve"> beginnt beim Weingut von </w:t>
      </w:r>
      <w:proofErr w:type="spellStart"/>
      <w:r w:rsidRPr="00461992">
        <w:rPr>
          <w:rFonts w:cstheme="minorHAnsi"/>
          <w:sz w:val="24"/>
          <w:szCs w:val="24"/>
          <w:lang w:val="de-DE"/>
        </w:rPr>
        <w:t>Donnafugata</w:t>
      </w:r>
      <w:proofErr w:type="spellEnd"/>
      <w:r w:rsidRPr="00461992">
        <w:rPr>
          <w:rFonts w:cstheme="minorHAnsi"/>
          <w:sz w:val="24"/>
          <w:szCs w:val="24"/>
          <w:lang w:val="de-DE"/>
        </w:rPr>
        <w:t xml:space="preserve"> in der </w:t>
      </w:r>
      <w:proofErr w:type="spellStart"/>
      <w:r w:rsidRPr="00461992">
        <w:rPr>
          <w:rFonts w:cstheme="minorHAnsi"/>
          <w:sz w:val="24"/>
          <w:szCs w:val="24"/>
          <w:lang w:val="de-DE"/>
        </w:rPr>
        <w:t>Contrada</w:t>
      </w:r>
      <w:proofErr w:type="spellEnd"/>
      <w:r w:rsidRPr="00461992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461992">
        <w:rPr>
          <w:rFonts w:cstheme="minorHAnsi"/>
          <w:sz w:val="24"/>
          <w:szCs w:val="24"/>
          <w:lang w:val="de-DE"/>
        </w:rPr>
        <w:t>Khamma</w:t>
      </w:r>
      <w:proofErr w:type="spellEnd"/>
      <w:r w:rsidRPr="00461992">
        <w:rPr>
          <w:rFonts w:cstheme="minorHAnsi"/>
          <w:sz w:val="24"/>
          <w:szCs w:val="24"/>
          <w:lang w:val="de-DE"/>
        </w:rPr>
        <w:t xml:space="preserve">. Es ist ein Beispiel für nachhaltige Architektur, das sich perfekt in die Landschaft integriert. </w:t>
      </w:r>
    </w:p>
    <w:p w14:paraId="715B517F" w14:textId="0821D2DF" w:rsidR="005D7CD2" w:rsidRPr="00461992" w:rsidRDefault="005D7CD2" w:rsidP="00EB3EE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  <w:lang w:val="de-DE"/>
        </w:rPr>
      </w:pPr>
      <w:r w:rsidRPr="00461992">
        <w:rPr>
          <w:rFonts w:cstheme="minorHAnsi"/>
          <w:sz w:val="24"/>
          <w:szCs w:val="24"/>
          <w:lang w:val="de-DE"/>
        </w:rPr>
        <w:t xml:space="preserve">Ein 15-minütiger Spaziergang </w:t>
      </w:r>
      <w:r w:rsidR="003468F2">
        <w:rPr>
          <w:rFonts w:cstheme="minorHAnsi"/>
          <w:sz w:val="24"/>
          <w:szCs w:val="24"/>
          <w:lang w:val="de-DE"/>
        </w:rPr>
        <w:t>in leichter Hanglage</w:t>
      </w:r>
      <w:r w:rsidRPr="00461992">
        <w:rPr>
          <w:rFonts w:cstheme="minorHAnsi"/>
          <w:sz w:val="24"/>
          <w:szCs w:val="24"/>
          <w:lang w:val="de-DE"/>
        </w:rPr>
        <w:t xml:space="preserve">, </w:t>
      </w:r>
      <w:r w:rsidRPr="00461992">
        <w:rPr>
          <w:rFonts w:cstheme="minorHAnsi"/>
          <w:b/>
          <w:sz w:val="24"/>
          <w:szCs w:val="24"/>
          <w:lang w:val="de-DE"/>
        </w:rPr>
        <w:t>zwischen Terrassen und Trockenmauern</w:t>
      </w:r>
      <w:r w:rsidRPr="00461992">
        <w:rPr>
          <w:rFonts w:cstheme="minorHAnsi"/>
          <w:sz w:val="24"/>
          <w:szCs w:val="24"/>
          <w:lang w:val="de-DE"/>
        </w:rPr>
        <w:t xml:space="preserve">, führt zu einem landschaftlich reizvollen Gebiet, wo die wichtigsten Pflanzen der </w:t>
      </w:r>
      <w:r w:rsidRPr="00461992">
        <w:rPr>
          <w:rFonts w:cstheme="minorHAnsi"/>
          <w:b/>
          <w:sz w:val="24"/>
          <w:szCs w:val="24"/>
          <w:lang w:val="de-DE"/>
        </w:rPr>
        <w:t xml:space="preserve">mediterranen Macchia von </w:t>
      </w:r>
      <w:proofErr w:type="spellStart"/>
      <w:r w:rsidRPr="00461992">
        <w:rPr>
          <w:rFonts w:cstheme="minorHAnsi"/>
          <w:b/>
          <w:sz w:val="24"/>
          <w:szCs w:val="24"/>
          <w:lang w:val="de-DE"/>
        </w:rPr>
        <w:t>Pantelleria</w:t>
      </w:r>
      <w:proofErr w:type="spellEnd"/>
      <w:r w:rsidRPr="00461992">
        <w:rPr>
          <w:rFonts w:cstheme="minorHAnsi"/>
          <w:sz w:val="24"/>
          <w:szCs w:val="24"/>
          <w:lang w:val="de-DE"/>
        </w:rPr>
        <w:t xml:space="preserve"> aus nächster Nähe betrachtet werden können.</w:t>
      </w:r>
    </w:p>
    <w:p w14:paraId="09CB8155" w14:textId="14A3771A" w:rsidR="005D7CD2" w:rsidRPr="00461992" w:rsidRDefault="005D7CD2" w:rsidP="00EB3EE8">
      <w:pPr>
        <w:autoSpaceDE w:val="0"/>
        <w:autoSpaceDN w:val="0"/>
        <w:adjustRightInd w:val="0"/>
        <w:spacing w:after="60" w:line="240" w:lineRule="auto"/>
        <w:jc w:val="both"/>
        <w:rPr>
          <w:rFonts w:eastAsia="Circular Std Book" w:cstheme="minorHAnsi"/>
          <w:sz w:val="24"/>
          <w:szCs w:val="24"/>
          <w:lang w:val="de-DE"/>
        </w:rPr>
      </w:pPr>
      <w:r w:rsidRPr="00461992">
        <w:rPr>
          <w:rFonts w:cstheme="minorHAnsi"/>
          <w:sz w:val="24"/>
          <w:szCs w:val="24"/>
          <w:lang w:val="de-DE"/>
        </w:rPr>
        <w:t>Es handelt sich um Arten, die typisch für heiße und nie</w:t>
      </w:r>
      <w:r w:rsidR="002362D7">
        <w:rPr>
          <w:rFonts w:cstheme="minorHAnsi"/>
          <w:sz w:val="24"/>
          <w:szCs w:val="24"/>
          <w:lang w:val="de-DE"/>
        </w:rPr>
        <w:t>d</w:t>
      </w:r>
      <w:r w:rsidRPr="00461992">
        <w:rPr>
          <w:rFonts w:cstheme="minorHAnsi"/>
          <w:sz w:val="24"/>
          <w:szCs w:val="24"/>
          <w:lang w:val="de-DE"/>
        </w:rPr>
        <w:t xml:space="preserve">erschlagsarme Gegenden sind und sich perfekt </w:t>
      </w:r>
      <w:r w:rsidRPr="00461992">
        <w:rPr>
          <w:rFonts w:cstheme="minorHAnsi"/>
          <w:b/>
          <w:sz w:val="24"/>
          <w:szCs w:val="24"/>
          <w:lang w:val="de-DE"/>
        </w:rPr>
        <w:t xml:space="preserve">an die vulkanischen Böden und das Klima </w:t>
      </w:r>
      <w:r w:rsidRPr="00461992">
        <w:rPr>
          <w:rFonts w:cstheme="minorHAnsi"/>
          <w:sz w:val="24"/>
          <w:szCs w:val="24"/>
          <w:lang w:val="de-DE"/>
        </w:rPr>
        <w:t xml:space="preserve">der Insel </w:t>
      </w:r>
      <w:r w:rsidRPr="00461992">
        <w:rPr>
          <w:rFonts w:cstheme="minorHAnsi"/>
          <w:b/>
          <w:sz w:val="24"/>
          <w:szCs w:val="24"/>
          <w:lang w:val="de-DE"/>
        </w:rPr>
        <w:t>angepasst haben</w:t>
      </w:r>
      <w:r w:rsidRPr="00461992">
        <w:rPr>
          <w:rFonts w:cstheme="minorHAnsi"/>
          <w:sz w:val="24"/>
          <w:szCs w:val="24"/>
          <w:lang w:val="de-DE"/>
        </w:rPr>
        <w:t xml:space="preserve">: </w:t>
      </w:r>
      <w:r w:rsidRPr="00461992">
        <w:rPr>
          <w:rFonts w:eastAsia="Circular Std Book" w:cstheme="minorHAnsi"/>
          <w:sz w:val="24"/>
          <w:szCs w:val="24"/>
          <w:lang w:val="de-DE"/>
        </w:rPr>
        <w:t xml:space="preserve">Euphorbia, </w:t>
      </w:r>
      <w:r w:rsidR="002362D7">
        <w:rPr>
          <w:rFonts w:eastAsia="Circular Std Book" w:cstheme="minorHAnsi"/>
          <w:sz w:val="24"/>
          <w:szCs w:val="24"/>
          <w:lang w:val="de-DE"/>
        </w:rPr>
        <w:t>Mastixstrauch,</w:t>
      </w:r>
      <w:r w:rsidRPr="00461992">
        <w:rPr>
          <w:rFonts w:eastAsia="Circular Std Book" w:cstheme="minorHAnsi"/>
          <w:sz w:val="24"/>
          <w:szCs w:val="24"/>
          <w:lang w:val="de-DE"/>
        </w:rPr>
        <w:t xml:space="preserve"> </w:t>
      </w:r>
      <w:r w:rsidR="002362D7">
        <w:rPr>
          <w:rFonts w:eastAsia="Circular Std Book" w:cstheme="minorHAnsi"/>
          <w:sz w:val="24"/>
          <w:szCs w:val="24"/>
          <w:lang w:val="de-DE"/>
        </w:rPr>
        <w:t>Steinlinden</w:t>
      </w:r>
      <w:r w:rsidRPr="00461992">
        <w:rPr>
          <w:rFonts w:eastAsia="Circular Std Book" w:cstheme="minorHAnsi"/>
          <w:sz w:val="24"/>
          <w:szCs w:val="24"/>
          <w:lang w:val="de-DE"/>
        </w:rPr>
        <w:t xml:space="preserve">, </w:t>
      </w:r>
      <w:r w:rsidR="002362D7">
        <w:rPr>
          <w:rFonts w:eastAsia="Circular Std Book" w:cstheme="minorHAnsi"/>
          <w:sz w:val="24"/>
          <w:szCs w:val="24"/>
          <w:lang w:val="de-DE"/>
        </w:rPr>
        <w:t>Geißblatt</w:t>
      </w:r>
      <w:r w:rsidRPr="00461992">
        <w:rPr>
          <w:rFonts w:eastAsia="Circular Std Book" w:cstheme="minorHAnsi"/>
          <w:sz w:val="24"/>
          <w:szCs w:val="24"/>
          <w:lang w:val="de-DE"/>
        </w:rPr>
        <w:t xml:space="preserve">, </w:t>
      </w:r>
      <w:r w:rsidR="002362D7">
        <w:rPr>
          <w:rFonts w:eastAsia="Circular Std Book" w:cstheme="minorHAnsi"/>
          <w:sz w:val="24"/>
          <w:szCs w:val="24"/>
          <w:lang w:val="de-DE"/>
        </w:rPr>
        <w:t>großer Klippenziest</w:t>
      </w:r>
      <w:r w:rsidRPr="00461992">
        <w:rPr>
          <w:rFonts w:eastAsia="Circular Std Book" w:cstheme="minorHAnsi"/>
          <w:sz w:val="24"/>
          <w:szCs w:val="24"/>
          <w:lang w:val="de-DE"/>
        </w:rPr>
        <w:t xml:space="preserve">, </w:t>
      </w:r>
      <w:r w:rsidR="002362D7">
        <w:rPr>
          <w:rFonts w:eastAsia="Circular Std Book" w:cstheme="minorHAnsi"/>
          <w:sz w:val="24"/>
          <w:szCs w:val="24"/>
          <w:lang w:val="de-DE"/>
        </w:rPr>
        <w:t>Dornginster</w:t>
      </w:r>
      <w:r w:rsidRPr="00461992">
        <w:rPr>
          <w:rFonts w:eastAsia="Circular Std Book" w:cstheme="minorHAnsi"/>
          <w:sz w:val="24"/>
          <w:szCs w:val="24"/>
          <w:lang w:val="de-DE"/>
        </w:rPr>
        <w:t xml:space="preserve">, </w:t>
      </w:r>
      <w:r w:rsidR="002362D7">
        <w:rPr>
          <w:rFonts w:eastAsia="Circular Std Book" w:cstheme="minorHAnsi"/>
          <w:sz w:val="24"/>
          <w:szCs w:val="24"/>
          <w:lang w:val="de-DE"/>
        </w:rPr>
        <w:t>Herbst-</w:t>
      </w:r>
      <w:proofErr w:type="spellStart"/>
      <w:r w:rsidR="002362D7">
        <w:rPr>
          <w:rFonts w:eastAsia="Circular Std Book" w:cstheme="minorHAnsi"/>
          <w:sz w:val="24"/>
          <w:szCs w:val="24"/>
          <w:lang w:val="de-DE"/>
        </w:rPr>
        <w:t>Seideblast</w:t>
      </w:r>
      <w:proofErr w:type="spellEnd"/>
      <w:r w:rsidRPr="00461992">
        <w:rPr>
          <w:rFonts w:eastAsia="Circular Std Book" w:cstheme="minorHAnsi"/>
          <w:sz w:val="24"/>
          <w:szCs w:val="24"/>
          <w:lang w:val="de-DE"/>
        </w:rPr>
        <w:t>.</w:t>
      </w:r>
    </w:p>
    <w:p w14:paraId="2E04D7E6" w14:textId="69070AAA" w:rsidR="005D7CD2" w:rsidRPr="00461992" w:rsidRDefault="005D7CD2" w:rsidP="00EB3EE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  <w:lang w:val="de-DE"/>
        </w:rPr>
      </w:pPr>
      <w:r w:rsidRPr="00461992">
        <w:rPr>
          <w:rFonts w:cstheme="minorHAnsi"/>
          <w:sz w:val="24"/>
          <w:szCs w:val="24"/>
          <w:lang w:val="de-DE"/>
        </w:rPr>
        <w:t xml:space="preserve">Der von der Agrarwissenschaftlerin Antonella </w:t>
      </w:r>
      <w:proofErr w:type="spellStart"/>
      <w:r w:rsidRPr="00461992">
        <w:rPr>
          <w:rFonts w:cstheme="minorHAnsi"/>
          <w:sz w:val="24"/>
          <w:szCs w:val="24"/>
          <w:lang w:val="de-DE"/>
        </w:rPr>
        <w:t>Ingianni</w:t>
      </w:r>
      <w:proofErr w:type="spellEnd"/>
      <w:r w:rsidRPr="00461992">
        <w:rPr>
          <w:rFonts w:cstheme="minorHAnsi"/>
          <w:sz w:val="24"/>
          <w:szCs w:val="24"/>
          <w:lang w:val="de-DE"/>
        </w:rPr>
        <w:t xml:space="preserve"> entwickelte „</w:t>
      </w:r>
      <w:proofErr w:type="spellStart"/>
      <w:r w:rsidRPr="00461992">
        <w:rPr>
          <w:rFonts w:cstheme="minorHAnsi"/>
          <w:sz w:val="24"/>
          <w:szCs w:val="24"/>
          <w:lang w:val="de-DE"/>
        </w:rPr>
        <w:t>Cammino</w:t>
      </w:r>
      <w:proofErr w:type="spellEnd"/>
      <w:r w:rsidRPr="00461992">
        <w:rPr>
          <w:rFonts w:cstheme="minorHAnsi"/>
          <w:sz w:val="24"/>
          <w:szCs w:val="24"/>
          <w:lang w:val="de-DE"/>
        </w:rPr>
        <w:t xml:space="preserve"> di </w:t>
      </w:r>
      <w:proofErr w:type="spellStart"/>
      <w:r w:rsidRPr="00461992">
        <w:rPr>
          <w:rFonts w:cstheme="minorHAnsi"/>
          <w:sz w:val="24"/>
          <w:szCs w:val="24"/>
          <w:lang w:val="de-DE"/>
        </w:rPr>
        <w:t>Khamma</w:t>
      </w:r>
      <w:proofErr w:type="spellEnd"/>
      <w:r w:rsidRPr="00461992">
        <w:rPr>
          <w:rFonts w:cstheme="minorHAnsi"/>
          <w:sz w:val="24"/>
          <w:szCs w:val="24"/>
          <w:lang w:val="de-DE"/>
        </w:rPr>
        <w:t xml:space="preserve">" ist mit Texten und Illustrationen bereichert, die den Besucher </w:t>
      </w:r>
      <w:r w:rsidR="003468F2">
        <w:rPr>
          <w:rFonts w:cstheme="minorHAnsi"/>
          <w:b/>
          <w:sz w:val="24"/>
          <w:szCs w:val="24"/>
          <w:lang w:val="de-DE"/>
        </w:rPr>
        <w:t>bei der</w:t>
      </w:r>
      <w:r w:rsidRPr="00461992">
        <w:rPr>
          <w:rFonts w:cstheme="minorHAnsi"/>
          <w:b/>
          <w:sz w:val="24"/>
          <w:szCs w:val="24"/>
          <w:lang w:val="de-DE"/>
        </w:rPr>
        <w:t xml:space="preserve"> Entdeckung der verschiedenen Arten </w:t>
      </w:r>
      <w:r w:rsidR="003468F2">
        <w:rPr>
          <w:rFonts w:cstheme="minorHAnsi"/>
          <w:sz w:val="24"/>
          <w:szCs w:val="24"/>
          <w:lang w:val="de-DE"/>
        </w:rPr>
        <w:t>begleiten</w:t>
      </w:r>
      <w:r w:rsidRPr="00461992">
        <w:rPr>
          <w:rFonts w:cstheme="minorHAnsi"/>
          <w:sz w:val="24"/>
          <w:szCs w:val="24"/>
          <w:lang w:val="de-DE"/>
        </w:rPr>
        <w:t xml:space="preserve"> und ihre wissenschaftlichen Namen, morphologischen Merkmale, Eigenschaften und traditionellen Verwendungen erklären. Es ist auch eine einmalige Gelegenheit, die </w:t>
      </w:r>
      <w:r w:rsidRPr="00461992">
        <w:rPr>
          <w:rFonts w:cstheme="minorHAnsi"/>
          <w:b/>
          <w:sz w:val="24"/>
          <w:szCs w:val="24"/>
          <w:lang w:val="de-DE"/>
        </w:rPr>
        <w:t>Kapern und jahrhundertealten, kriechend wachsenden Olivenbäume</w:t>
      </w:r>
      <w:r w:rsidRPr="00461992">
        <w:rPr>
          <w:rFonts w:cstheme="minorHAnsi"/>
          <w:sz w:val="24"/>
          <w:szCs w:val="24"/>
          <w:lang w:val="de-DE"/>
        </w:rPr>
        <w:t xml:space="preserve"> zu bewundern, die zusammen mit den Weinstöcken die Hauptanbau</w:t>
      </w:r>
      <w:r w:rsidR="003468F2">
        <w:rPr>
          <w:rFonts w:cstheme="minorHAnsi"/>
          <w:sz w:val="24"/>
          <w:szCs w:val="24"/>
          <w:lang w:val="de-DE"/>
        </w:rPr>
        <w:t>ten</w:t>
      </w:r>
      <w:r w:rsidRPr="00461992">
        <w:rPr>
          <w:rFonts w:cstheme="minorHAnsi"/>
          <w:sz w:val="24"/>
          <w:szCs w:val="24"/>
          <w:lang w:val="de-DE"/>
        </w:rPr>
        <w:t xml:space="preserve"> der Insel darstellen und </w:t>
      </w:r>
      <w:r w:rsidRPr="00461992">
        <w:rPr>
          <w:rFonts w:cstheme="minorHAnsi"/>
          <w:b/>
          <w:sz w:val="24"/>
          <w:szCs w:val="24"/>
          <w:lang w:val="de-DE"/>
        </w:rPr>
        <w:t>Symbole der nachhaltigen und heroischen</w:t>
      </w:r>
      <w:r w:rsidRPr="00461992">
        <w:rPr>
          <w:rFonts w:cstheme="minorHAnsi"/>
          <w:sz w:val="24"/>
          <w:szCs w:val="24"/>
          <w:lang w:val="de-DE"/>
        </w:rPr>
        <w:t xml:space="preserve"> </w:t>
      </w:r>
      <w:r w:rsidRPr="00461992">
        <w:rPr>
          <w:rFonts w:cstheme="minorHAnsi"/>
          <w:b/>
          <w:sz w:val="24"/>
          <w:szCs w:val="24"/>
          <w:lang w:val="de-DE"/>
        </w:rPr>
        <w:t>Landwirtschaft</w:t>
      </w:r>
      <w:r w:rsidRPr="00461992">
        <w:rPr>
          <w:rFonts w:cstheme="minorHAnsi"/>
          <w:sz w:val="24"/>
          <w:szCs w:val="24"/>
          <w:lang w:val="de-DE"/>
        </w:rPr>
        <w:t xml:space="preserve"> sind.</w:t>
      </w:r>
    </w:p>
    <w:p w14:paraId="0ADB5CF6" w14:textId="65566455" w:rsidR="005D7CD2" w:rsidRPr="00461992" w:rsidRDefault="005D7CD2" w:rsidP="00EB3EE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  <w:lang w:val="de-DE"/>
        </w:rPr>
      </w:pPr>
      <w:r w:rsidRPr="00461992">
        <w:rPr>
          <w:rFonts w:cstheme="minorHAnsi"/>
          <w:sz w:val="24"/>
          <w:szCs w:val="24"/>
          <w:lang w:val="de-DE"/>
        </w:rPr>
        <w:t xml:space="preserve">Am Ende der Tour können die Besucher am </w:t>
      </w:r>
      <w:r w:rsidRPr="00461992">
        <w:rPr>
          <w:rFonts w:cstheme="minorHAnsi"/>
          <w:b/>
          <w:sz w:val="24"/>
          <w:szCs w:val="24"/>
          <w:lang w:val="de-DE"/>
        </w:rPr>
        <w:t xml:space="preserve">Observatorium von </w:t>
      </w:r>
      <w:proofErr w:type="spellStart"/>
      <w:r w:rsidRPr="00461992">
        <w:rPr>
          <w:rFonts w:cstheme="minorHAnsi"/>
          <w:b/>
          <w:sz w:val="24"/>
          <w:szCs w:val="24"/>
          <w:lang w:val="de-DE"/>
        </w:rPr>
        <w:t>Khamma</w:t>
      </w:r>
      <w:proofErr w:type="spellEnd"/>
      <w:r w:rsidRPr="00461992">
        <w:rPr>
          <w:rFonts w:cstheme="minorHAnsi"/>
          <w:sz w:val="24"/>
          <w:szCs w:val="24"/>
          <w:lang w:val="de-DE"/>
        </w:rPr>
        <w:t xml:space="preserve"> eine Pause einlegen und von oben die perfekte </w:t>
      </w:r>
      <w:r w:rsidRPr="00461992">
        <w:rPr>
          <w:rFonts w:cstheme="minorHAnsi"/>
          <w:b/>
          <w:sz w:val="24"/>
          <w:szCs w:val="24"/>
          <w:lang w:val="de-DE"/>
        </w:rPr>
        <w:t>Harmonie zwischen der Natur und der Arbeit des Menschen</w:t>
      </w:r>
      <w:r w:rsidRPr="00461992">
        <w:rPr>
          <w:rFonts w:cstheme="minorHAnsi"/>
          <w:sz w:val="24"/>
          <w:szCs w:val="24"/>
          <w:lang w:val="de-DE"/>
        </w:rPr>
        <w:t xml:space="preserve"> betrachten, ein Zeugnis für die ökologische Nachhaltigkeit, an der sich die Landwirtschaft orientieren muss.</w:t>
      </w:r>
    </w:p>
    <w:p w14:paraId="186D8892" w14:textId="3A6349DB" w:rsidR="005D7CD2" w:rsidRPr="00461992" w:rsidRDefault="005D7CD2" w:rsidP="00EB3EE8">
      <w:pPr>
        <w:spacing w:after="60" w:line="240" w:lineRule="auto"/>
        <w:jc w:val="both"/>
        <w:rPr>
          <w:rFonts w:eastAsia="Circular Std Book" w:cstheme="minorHAnsi"/>
          <w:sz w:val="24"/>
          <w:szCs w:val="24"/>
          <w:lang w:val="de-DE"/>
        </w:rPr>
      </w:pPr>
      <w:r w:rsidRPr="00461992">
        <w:rPr>
          <w:rFonts w:eastAsia="Circular Std Book" w:cstheme="minorHAnsi"/>
          <w:sz w:val="24"/>
          <w:szCs w:val="24"/>
          <w:lang w:val="de-DE"/>
        </w:rPr>
        <w:t>Der „</w:t>
      </w:r>
      <w:proofErr w:type="spellStart"/>
      <w:r w:rsidRPr="00461992">
        <w:rPr>
          <w:rFonts w:eastAsia="Circular Std Book" w:cstheme="minorHAnsi"/>
          <w:sz w:val="24"/>
          <w:szCs w:val="24"/>
          <w:lang w:val="de-DE"/>
        </w:rPr>
        <w:t>Cammino</w:t>
      </w:r>
      <w:proofErr w:type="spellEnd"/>
      <w:r w:rsidRPr="00461992">
        <w:rPr>
          <w:rFonts w:eastAsia="Circular Std Book" w:cstheme="minorHAnsi"/>
          <w:sz w:val="24"/>
          <w:szCs w:val="24"/>
          <w:lang w:val="de-DE"/>
        </w:rPr>
        <w:t xml:space="preserve"> di </w:t>
      </w:r>
      <w:proofErr w:type="spellStart"/>
      <w:r w:rsidRPr="00461992">
        <w:rPr>
          <w:rFonts w:eastAsia="Circular Std Book" w:cstheme="minorHAnsi"/>
          <w:sz w:val="24"/>
          <w:szCs w:val="24"/>
          <w:lang w:val="de-DE"/>
        </w:rPr>
        <w:t>Khamma</w:t>
      </w:r>
      <w:proofErr w:type="spellEnd"/>
      <w:r w:rsidRPr="00461992">
        <w:rPr>
          <w:rFonts w:eastAsia="Circular Std Book" w:cstheme="minorHAnsi"/>
          <w:sz w:val="24"/>
          <w:szCs w:val="24"/>
          <w:lang w:val="de-DE"/>
        </w:rPr>
        <w:t>" ist ein Erleb</w:t>
      </w:r>
      <w:r w:rsidR="00461992" w:rsidRPr="00461992">
        <w:rPr>
          <w:rFonts w:eastAsia="Circular Std Book" w:cstheme="minorHAnsi"/>
          <w:sz w:val="24"/>
          <w:szCs w:val="24"/>
          <w:lang w:val="de-DE"/>
        </w:rPr>
        <w:t xml:space="preserve">nis, das die von </w:t>
      </w:r>
      <w:proofErr w:type="spellStart"/>
      <w:r w:rsidR="00461992" w:rsidRPr="00461992">
        <w:rPr>
          <w:rFonts w:eastAsia="Circular Std Book" w:cstheme="minorHAnsi"/>
          <w:sz w:val="24"/>
          <w:szCs w:val="24"/>
          <w:lang w:val="de-DE"/>
        </w:rPr>
        <w:t>Donnafugata</w:t>
      </w:r>
      <w:proofErr w:type="spellEnd"/>
      <w:r w:rsidR="00461992" w:rsidRPr="00461992">
        <w:rPr>
          <w:rFonts w:eastAsia="Circular Std Book" w:cstheme="minorHAnsi"/>
          <w:sz w:val="24"/>
          <w:szCs w:val="24"/>
          <w:lang w:val="de-DE"/>
        </w:rPr>
        <w:t xml:space="preserve"> auf </w:t>
      </w:r>
      <w:proofErr w:type="spellStart"/>
      <w:r w:rsidRPr="00461992">
        <w:rPr>
          <w:rFonts w:eastAsia="Circular Std Book" w:cstheme="minorHAnsi"/>
          <w:sz w:val="24"/>
          <w:szCs w:val="24"/>
          <w:lang w:val="de-DE"/>
        </w:rPr>
        <w:t>Pantelleria</w:t>
      </w:r>
      <w:proofErr w:type="spellEnd"/>
      <w:r w:rsidRPr="00461992">
        <w:rPr>
          <w:rFonts w:eastAsia="Circular Std Book" w:cstheme="minorHAnsi"/>
          <w:sz w:val="24"/>
          <w:szCs w:val="24"/>
          <w:lang w:val="de-DE"/>
        </w:rPr>
        <w:t xml:space="preserve"> von Juni bis September angebotenen </w:t>
      </w:r>
      <w:hyperlink r:id="rId8" w:history="1">
        <w:r w:rsidR="00461992" w:rsidRPr="00461992">
          <w:rPr>
            <w:rStyle w:val="Collegamentoipertestuale"/>
            <w:rFonts w:eastAsia="Circular Std Book" w:cstheme="minorHAnsi"/>
            <w:sz w:val="24"/>
            <w:szCs w:val="24"/>
            <w:lang w:val="de-DE"/>
          </w:rPr>
          <w:t xml:space="preserve">Besichtigungen und Verkostungen </w:t>
        </w:r>
      </w:hyperlink>
      <w:r w:rsidR="00461992" w:rsidRPr="00461992">
        <w:rPr>
          <w:rFonts w:eastAsia="Circular Std Book" w:cstheme="minorHAnsi"/>
          <w:sz w:val="24"/>
          <w:szCs w:val="24"/>
          <w:lang w:val="de-DE"/>
        </w:rPr>
        <w:t xml:space="preserve"> </w:t>
      </w:r>
      <w:r w:rsidRPr="00461992">
        <w:rPr>
          <w:rFonts w:eastAsia="Circular Std Book" w:cstheme="minorHAnsi"/>
          <w:sz w:val="24"/>
          <w:szCs w:val="24"/>
          <w:lang w:val="de-DE"/>
        </w:rPr>
        <w:t xml:space="preserve">sowie den Besuch des dem FAI - </w:t>
      </w:r>
      <w:proofErr w:type="spellStart"/>
      <w:r w:rsidRPr="00461992">
        <w:rPr>
          <w:rFonts w:eastAsia="Circular Std Book" w:cstheme="minorHAnsi"/>
          <w:sz w:val="24"/>
          <w:szCs w:val="24"/>
          <w:lang w:val="de-DE"/>
        </w:rPr>
        <w:t>Fondo</w:t>
      </w:r>
      <w:proofErr w:type="spellEnd"/>
      <w:r w:rsidRPr="00461992">
        <w:rPr>
          <w:rFonts w:eastAsia="Circular Std Book" w:cstheme="minorHAnsi"/>
          <w:sz w:val="24"/>
          <w:szCs w:val="24"/>
          <w:lang w:val="de-DE"/>
        </w:rPr>
        <w:t xml:space="preserve"> Ambiente </w:t>
      </w:r>
      <w:proofErr w:type="spellStart"/>
      <w:r w:rsidRPr="00461992">
        <w:rPr>
          <w:rFonts w:eastAsia="Circular Std Book" w:cstheme="minorHAnsi"/>
          <w:sz w:val="24"/>
          <w:szCs w:val="24"/>
          <w:lang w:val="de-DE"/>
        </w:rPr>
        <w:t>Italiano</w:t>
      </w:r>
      <w:proofErr w:type="spellEnd"/>
      <w:r w:rsidRPr="00461992">
        <w:rPr>
          <w:rFonts w:eastAsia="Circular Std Book" w:cstheme="minorHAnsi"/>
          <w:sz w:val="24"/>
          <w:szCs w:val="24"/>
          <w:lang w:val="de-DE"/>
        </w:rPr>
        <w:t xml:space="preserve"> - gestifteten Giardino </w:t>
      </w:r>
      <w:proofErr w:type="spellStart"/>
      <w:r w:rsidRPr="00461992">
        <w:rPr>
          <w:rFonts w:eastAsia="Circular Std Book" w:cstheme="minorHAnsi"/>
          <w:sz w:val="24"/>
          <w:szCs w:val="24"/>
          <w:lang w:val="de-DE"/>
        </w:rPr>
        <w:t>Pantesco</w:t>
      </w:r>
      <w:proofErr w:type="spellEnd"/>
      <w:r w:rsidRPr="00461992">
        <w:rPr>
          <w:rFonts w:eastAsia="Circular Std Book" w:cstheme="minorHAnsi"/>
          <w:sz w:val="24"/>
          <w:szCs w:val="24"/>
          <w:lang w:val="de-DE"/>
        </w:rPr>
        <w:t xml:space="preserve"> ergänzt und ein Beispiel für nachhaltigen Tourismus darstellt.</w:t>
      </w:r>
    </w:p>
    <w:p w14:paraId="78FBBD8B" w14:textId="6CA36DF6" w:rsidR="00DD60A4" w:rsidRPr="00EB3EE8" w:rsidRDefault="00DD60A4" w:rsidP="00EB3EE8">
      <w:pPr>
        <w:spacing w:after="60" w:line="240" w:lineRule="auto"/>
        <w:jc w:val="both"/>
        <w:rPr>
          <w:rFonts w:eastAsia="Circular Std Book" w:cstheme="minorHAnsi"/>
          <w:sz w:val="16"/>
          <w:szCs w:val="16"/>
          <w:lang w:val="de-DE"/>
        </w:rPr>
      </w:pPr>
    </w:p>
    <w:p w14:paraId="27CC6853" w14:textId="1CE0FE07" w:rsidR="00DD60A4" w:rsidRPr="00EB3EE8" w:rsidRDefault="00DD60A4" w:rsidP="00EB3EE8">
      <w:pPr>
        <w:spacing w:line="240" w:lineRule="auto"/>
        <w:jc w:val="right"/>
        <w:rPr>
          <w:i/>
          <w:iCs/>
          <w:sz w:val="24"/>
          <w:szCs w:val="24"/>
        </w:rPr>
      </w:pPr>
      <w:r w:rsidRPr="00EB3EE8">
        <w:rPr>
          <w:i/>
          <w:iCs/>
          <w:sz w:val="24"/>
          <w:szCs w:val="24"/>
        </w:rPr>
        <w:t xml:space="preserve">Pantelleria, </w:t>
      </w:r>
      <w:proofErr w:type="spellStart"/>
      <w:r w:rsidR="005D7CD2" w:rsidRPr="00EB3EE8">
        <w:rPr>
          <w:i/>
          <w:iCs/>
          <w:sz w:val="24"/>
          <w:szCs w:val="24"/>
        </w:rPr>
        <w:t>Juni</w:t>
      </w:r>
      <w:proofErr w:type="spellEnd"/>
      <w:r w:rsidRPr="00EB3EE8">
        <w:rPr>
          <w:i/>
          <w:iCs/>
          <w:sz w:val="24"/>
          <w:szCs w:val="24"/>
        </w:rPr>
        <w:t xml:space="preserve"> 202</w:t>
      </w:r>
      <w:r w:rsidR="00EB3EE8">
        <w:rPr>
          <w:i/>
          <w:iCs/>
          <w:sz w:val="24"/>
          <w:szCs w:val="24"/>
        </w:rPr>
        <w:t>2</w:t>
      </w:r>
    </w:p>
    <w:p w14:paraId="67CB0746" w14:textId="5AB7D579" w:rsidR="00DD60A4" w:rsidRPr="00EB3EE8" w:rsidRDefault="00DD60A4" w:rsidP="00EB3EE8">
      <w:pPr>
        <w:spacing w:after="0" w:line="240" w:lineRule="auto"/>
        <w:rPr>
          <w:sz w:val="18"/>
          <w:szCs w:val="18"/>
        </w:rPr>
      </w:pPr>
    </w:p>
    <w:p w14:paraId="108917B1" w14:textId="0B8543DB" w:rsidR="00EB3EE8" w:rsidRPr="00EB3EE8" w:rsidRDefault="005D7CD2" w:rsidP="00EB3EE8">
      <w:pPr>
        <w:spacing w:after="0" w:line="240" w:lineRule="auto"/>
        <w:rPr>
          <w:sz w:val="18"/>
          <w:szCs w:val="18"/>
          <w:lang w:val="en-US"/>
        </w:rPr>
      </w:pPr>
      <w:r w:rsidRPr="00EB3EE8">
        <w:rPr>
          <w:sz w:val="18"/>
          <w:szCs w:val="18"/>
          <w:lang w:val="en-US"/>
        </w:rPr>
        <w:t>PUBLIC RELATIONS</w:t>
      </w:r>
      <w:r w:rsidR="00DD60A4" w:rsidRPr="00EB3EE8">
        <w:rPr>
          <w:sz w:val="18"/>
          <w:szCs w:val="18"/>
          <w:lang w:val="en-US"/>
        </w:rPr>
        <w:t xml:space="preserve"> </w:t>
      </w:r>
      <w:r w:rsidR="00DD60A4" w:rsidRPr="00EB3EE8">
        <w:rPr>
          <w:sz w:val="18"/>
          <w:szCs w:val="18"/>
          <w:lang w:val="en-US"/>
        </w:rPr>
        <w:tab/>
      </w:r>
      <w:r w:rsidR="00EB3EE8" w:rsidRPr="00EB3EE8">
        <w:rPr>
          <w:sz w:val="18"/>
          <w:szCs w:val="18"/>
          <w:lang w:val="en-US"/>
        </w:rPr>
        <w:t xml:space="preserve">Laura Ellwanger </w:t>
      </w:r>
      <w:hyperlink r:id="rId9" w:history="1">
        <w:r w:rsidR="00EB3EE8" w:rsidRPr="00EB3EE8">
          <w:rPr>
            <w:rStyle w:val="Collegamentoipertestuale"/>
            <w:sz w:val="18"/>
            <w:szCs w:val="18"/>
            <w:lang w:val="en-US"/>
          </w:rPr>
          <w:t>pr.international</w:t>
        </w:r>
        <w:r w:rsidR="00EB3EE8" w:rsidRPr="00EB3EE8">
          <w:rPr>
            <w:rStyle w:val="Collegamentoipertestuale"/>
            <w:sz w:val="18"/>
            <w:szCs w:val="18"/>
            <w:lang w:val="en-US"/>
          </w:rPr>
          <w:t>@donnafugata.it</w:t>
        </w:r>
      </w:hyperlink>
      <w:r w:rsidR="00EB3EE8" w:rsidRPr="00EB3EE8">
        <w:rPr>
          <w:sz w:val="18"/>
          <w:szCs w:val="18"/>
          <w:lang w:val="en-US"/>
        </w:rPr>
        <w:t xml:space="preserve"> +39 0923724258</w:t>
      </w:r>
    </w:p>
    <w:p w14:paraId="72E30170" w14:textId="02B8EDBE" w:rsidR="00DD60A4" w:rsidRPr="00EB3EE8" w:rsidRDefault="00DD60A4" w:rsidP="00EB3EE8">
      <w:pPr>
        <w:spacing w:after="0" w:line="240" w:lineRule="auto"/>
        <w:ind w:left="1416" w:firstLine="708"/>
        <w:rPr>
          <w:sz w:val="18"/>
          <w:szCs w:val="18"/>
        </w:rPr>
      </w:pPr>
      <w:r w:rsidRPr="00EB3EE8">
        <w:rPr>
          <w:sz w:val="18"/>
          <w:szCs w:val="18"/>
        </w:rPr>
        <w:t xml:space="preserve">Baldo M. Palermo </w:t>
      </w:r>
      <w:hyperlink r:id="rId10" w:history="1">
        <w:r w:rsidRPr="00EB3EE8">
          <w:rPr>
            <w:rStyle w:val="Collegamentoipertestuale"/>
            <w:sz w:val="18"/>
            <w:szCs w:val="18"/>
          </w:rPr>
          <w:t>baldo.palermo@donnafugata.it</w:t>
        </w:r>
      </w:hyperlink>
      <w:r w:rsidR="005D7CD2" w:rsidRPr="00EB3EE8">
        <w:rPr>
          <w:sz w:val="18"/>
          <w:szCs w:val="18"/>
        </w:rPr>
        <w:t xml:space="preserve"> </w:t>
      </w:r>
      <w:r w:rsidR="00EB3EE8">
        <w:rPr>
          <w:sz w:val="18"/>
          <w:szCs w:val="18"/>
        </w:rPr>
        <w:t xml:space="preserve"> + 39 </w:t>
      </w:r>
      <w:r w:rsidRPr="00EB3EE8">
        <w:rPr>
          <w:sz w:val="18"/>
          <w:szCs w:val="18"/>
        </w:rPr>
        <w:t>0923 724226</w:t>
      </w:r>
      <w:r w:rsidRPr="00EB3EE8">
        <w:rPr>
          <w:sz w:val="18"/>
          <w:szCs w:val="18"/>
        </w:rPr>
        <w:tab/>
      </w:r>
      <w:r w:rsidRPr="00EB3EE8">
        <w:rPr>
          <w:sz w:val="18"/>
          <w:szCs w:val="18"/>
        </w:rPr>
        <w:tab/>
      </w:r>
      <w:r w:rsidRPr="00EB3EE8">
        <w:rPr>
          <w:sz w:val="18"/>
          <w:szCs w:val="18"/>
        </w:rPr>
        <w:tab/>
      </w:r>
      <w:r w:rsidRPr="00EB3EE8">
        <w:rPr>
          <w:sz w:val="18"/>
          <w:szCs w:val="18"/>
        </w:rPr>
        <w:tab/>
      </w:r>
      <w:r w:rsidRPr="00EB3EE8">
        <w:rPr>
          <w:sz w:val="18"/>
          <w:szCs w:val="18"/>
        </w:rPr>
        <w:tab/>
      </w:r>
      <w:r w:rsidRPr="00EB3EE8">
        <w:rPr>
          <w:sz w:val="18"/>
          <w:szCs w:val="18"/>
        </w:rPr>
        <w:tab/>
      </w:r>
    </w:p>
    <w:sectPr w:rsidR="00DD60A4" w:rsidRPr="00EB3EE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74FD" w14:textId="77777777" w:rsidR="006654C5" w:rsidRDefault="006654C5" w:rsidP="00C66A29">
      <w:pPr>
        <w:spacing w:after="0" w:line="240" w:lineRule="auto"/>
      </w:pPr>
      <w:r>
        <w:separator/>
      </w:r>
    </w:p>
  </w:endnote>
  <w:endnote w:type="continuationSeparator" w:id="0">
    <w:p w14:paraId="22F776EE" w14:textId="77777777" w:rsidR="006654C5" w:rsidRDefault="006654C5" w:rsidP="00C6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rcular Std Book">
    <w:altName w:val="Times New Roman"/>
    <w:charset w:val="00"/>
    <w:family w:val="roman"/>
    <w:pitch w:val="default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CF9E" w14:textId="77777777" w:rsidR="006654C5" w:rsidRDefault="006654C5" w:rsidP="00C66A29">
      <w:pPr>
        <w:spacing w:after="0" w:line="240" w:lineRule="auto"/>
      </w:pPr>
      <w:r>
        <w:separator/>
      </w:r>
    </w:p>
  </w:footnote>
  <w:footnote w:type="continuationSeparator" w:id="0">
    <w:p w14:paraId="471CBEC7" w14:textId="77777777" w:rsidR="006654C5" w:rsidRDefault="006654C5" w:rsidP="00C6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6BDB" w14:textId="6CC5254B" w:rsidR="0084756E" w:rsidRPr="00DE1713" w:rsidRDefault="0084756E" w:rsidP="0084756E">
    <w:pPr>
      <w:tabs>
        <w:tab w:val="left" w:pos="6527"/>
        <w:tab w:val="right" w:pos="9638"/>
      </w:tabs>
      <w:spacing w:after="12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6D046AB7" w14:textId="51AB4E78" w:rsidR="00C66A29" w:rsidRDefault="00C66A29" w:rsidP="0084756E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0946F13" wp14:editId="5C73B5E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35075" cy="622300"/>
          <wp:effectExtent l="0" t="0" r="3175" b="6350"/>
          <wp:wrapTight wrapText="bothSides">
            <wp:wrapPolygon edited="0">
              <wp:start x="0" y="0"/>
              <wp:lineTo x="0" y="21159"/>
              <wp:lineTo x="21322" y="21159"/>
              <wp:lineTo x="21322" y="0"/>
              <wp:lineTo x="0" y="0"/>
            </wp:wrapPolygon>
          </wp:wrapTight>
          <wp:docPr id="5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43"/>
    <w:rsid w:val="0000783A"/>
    <w:rsid w:val="00073491"/>
    <w:rsid w:val="00075B62"/>
    <w:rsid w:val="00092C43"/>
    <w:rsid w:val="00096E65"/>
    <w:rsid w:val="000C4F51"/>
    <w:rsid w:val="000E2334"/>
    <w:rsid w:val="0014047F"/>
    <w:rsid w:val="00143025"/>
    <w:rsid w:val="001A034D"/>
    <w:rsid w:val="001D51BD"/>
    <w:rsid w:val="001D6215"/>
    <w:rsid w:val="00206B72"/>
    <w:rsid w:val="00226592"/>
    <w:rsid w:val="002362D7"/>
    <w:rsid w:val="002412D5"/>
    <w:rsid w:val="00247572"/>
    <w:rsid w:val="00275DE6"/>
    <w:rsid w:val="00291E03"/>
    <w:rsid w:val="002B6EF3"/>
    <w:rsid w:val="002C1466"/>
    <w:rsid w:val="00304C1E"/>
    <w:rsid w:val="003468F2"/>
    <w:rsid w:val="00366BC2"/>
    <w:rsid w:val="00384A83"/>
    <w:rsid w:val="00396E43"/>
    <w:rsid w:val="003A3FDC"/>
    <w:rsid w:val="00423120"/>
    <w:rsid w:val="00461992"/>
    <w:rsid w:val="004B6C36"/>
    <w:rsid w:val="004D792F"/>
    <w:rsid w:val="004E6DB2"/>
    <w:rsid w:val="00511AB8"/>
    <w:rsid w:val="00537F1D"/>
    <w:rsid w:val="00573712"/>
    <w:rsid w:val="00580852"/>
    <w:rsid w:val="00587F1B"/>
    <w:rsid w:val="00592C44"/>
    <w:rsid w:val="005C3A0E"/>
    <w:rsid w:val="005D7CD2"/>
    <w:rsid w:val="00664319"/>
    <w:rsid w:val="006654C5"/>
    <w:rsid w:val="006C0F3B"/>
    <w:rsid w:val="00722D89"/>
    <w:rsid w:val="007255FF"/>
    <w:rsid w:val="00730A21"/>
    <w:rsid w:val="00736DCA"/>
    <w:rsid w:val="007552C0"/>
    <w:rsid w:val="00795076"/>
    <w:rsid w:val="00833EAE"/>
    <w:rsid w:val="0084756E"/>
    <w:rsid w:val="008813A7"/>
    <w:rsid w:val="00893230"/>
    <w:rsid w:val="008C10D8"/>
    <w:rsid w:val="00955F71"/>
    <w:rsid w:val="00967315"/>
    <w:rsid w:val="00982AB1"/>
    <w:rsid w:val="009B12CA"/>
    <w:rsid w:val="009C6807"/>
    <w:rsid w:val="00A2493C"/>
    <w:rsid w:val="00A35F8A"/>
    <w:rsid w:val="00A90BB5"/>
    <w:rsid w:val="00AA502C"/>
    <w:rsid w:val="00AB3381"/>
    <w:rsid w:val="00AB51E1"/>
    <w:rsid w:val="00AE61FA"/>
    <w:rsid w:val="00AF5869"/>
    <w:rsid w:val="00AF67BE"/>
    <w:rsid w:val="00B16C97"/>
    <w:rsid w:val="00B25BB2"/>
    <w:rsid w:val="00B73E71"/>
    <w:rsid w:val="00B76806"/>
    <w:rsid w:val="00B875C6"/>
    <w:rsid w:val="00BC43CB"/>
    <w:rsid w:val="00BD1558"/>
    <w:rsid w:val="00BE395B"/>
    <w:rsid w:val="00BF4846"/>
    <w:rsid w:val="00C03F4F"/>
    <w:rsid w:val="00C07887"/>
    <w:rsid w:val="00C17EA4"/>
    <w:rsid w:val="00C556F8"/>
    <w:rsid w:val="00C633FB"/>
    <w:rsid w:val="00C66A29"/>
    <w:rsid w:val="00C747FE"/>
    <w:rsid w:val="00C82A98"/>
    <w:rsid w:val="00CC2866"/>
    <w:rsid w:val="00CC4910"/>
    <w:rsid w:val="00CE2569"/>
    <w:rsid w:val="00CE5930"/>
    <w:rsid w:val="00CE6342"/>
    <w:rsid w:val="00D315B5"/>
    <w:rsid w:val="00D33286"/>
    <w:rsid w:val="00D41C1E"/>
    <w:rsid w:val="00D43B84"/>
    <w:rsid w:val="00D7726D"/>
    <w:rsid w:val="00D82FE4"/>
    <w:rsid w:val="00D96EB2"/>
    <w:rsid w:val="00DA2F88"/>
    <w:rsid w:val="00DC1EF8"/>
    <w:rsid w:val="00DC3FB9"/>
    <w:rsid w:val="00DD4111"/>
    <w:rsid w:val="00DD60A4"/>
    <w:rsid w:val="00DE1713"/>
    <w:rsid w:val="00DF0AC7"/>
    <w:rsid w:val="00E83FAC"/>
    <w:rsid w:val="00E97568"/>
    <w:rsid w:val="00EB3EE8"/>
    <w:rsid w:val="00F00532"/>
    <w:rsid w:val="00F06B03"/>
    <w:rsid w:val="00F606D8"/>
    <w:rsid w:val="00FE2430"/>
    <w:rsid w:val="00FE6050"/>
    <w:rsid w:val="00F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925C"/>
  <w15:chartTrackingRefBased/>
  <w15:docId w15:val="{2BBCE370-15EC-4C86-AB1D-92751C0D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A29"/>
  </w:style>
  <w:style w:type="paragraph" w:styleId="Pidipagina">
    <w:name w:val="footer"/>
    <w:basedOn w:val="Normale"/>
    <w:link w:val="Pidipagina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A29"/>
  </w:style>
  <w:style w:type="character" w:styleId="Collegamentoipertestuale">
    <w:name w:val="Hyperlink"/>
    <w:basedOn w:val="Carpredefinitoparagrafo"/>
    <w:uiPriority w:val="99"/>
    <w:unhideWhenUsed/>
    <w:rsid w:val="00CC2866"/>
    <w:rPr>
      <w:color w:val="0563C1" w:themeColor="hyperlink"/>
      <w:u w:val="single"/>
    </w:rPr>
  </w:style>
  <w:style w:type="paragraph" w:customStyle="1" w:styleId="Didefault">
    <w:name w:val="Di default"/>
    <w:rsid w:val="0096731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6EB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B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B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B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B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BB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.donnafugata.it/it/cantine/panteller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.international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208A-6644-4EB4-B24B-1E22F727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anna.ruini</dc:creator>
  <cp:keywords/>
  <dc:description/>
  <cp:lastModifiedBy>Marketing</cp:lastModifiedBy>
  <cp:revision>4</cp:revision>
  <cp:lastPrinted>2022-07-01T10:03:00Z</cp:lastPrinted>
  <dcterms:created xsi:type="dcterms:W3CDTF">2022-06-28T08:22:00Z</dcterms:created>
  <dcterms:modified xsi:type="dcterms:W3CDTF">2022-07-01T10:03:00Z</dcterms:modified>
</cp:coreProperties>
</file>