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F5" w:rsidRPr="00C5329F" w:rsidRDefault="003E4AF0" w:rsidP="006841AC">
      <w:pPr>
        <w:pStyle w:val="Default"/>
        <w:spacing w:after="240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bookmarkStart w:id="0" w:name="_GoBack"/>
      <w:bookmarkEnd w:id="0"/>
      <w:r w:rsidRPr="00C5329F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05599F" w:rsidRPr="00945AB9" w:rsidRDefault="00E2793B" w:rsidP="006221B0">
      <w:pPr>
        <w:spacing w:after="120"/>
        <w:jc w:val="center"/>
        <w:rPr>
          <w:rFonts w:cs="Tahoma"/>
          <w:i/>
          <w:sz w:val="36"/>
          <w:szCs w:val="36"/>
          <w:lang w:val="de-DE"/>
        </w:rPr>
      </w:pPr>
      <w:proofErr w:type="spellStart"/>
      <w:r w:rsidRPr="00945AB9">
        <w:rPr>
          <w:rFonts w:cs="Tahoma"/>
          <w:i/>
          <w:sz w:val="36"/>
          <w:szCs w:val="36"/>
          <w:lang w:val="de-DE"/>
        </w:rPr>
        <w:t>Bell’Assai</w:t>
      </w:r>
      <w:proofErr w:type="spellEnd"/>
      <w:r w:rsidRPr="00945AB9">
        <w:rPr>
          <w:rFonts w:cs="Tahoma"/>
          <w:i/>
          <w:sz w:val="36"/>
          <w:szCs w:val="36"/>
          <w:lang w:val="de-DE"/>
        </w:rPr>
        <w:t xml:space="preserve">, </w:t>
      </w:r>
      <w:r w:rsidR="00C5329F" w:rsidRPr="00945AB9">
        <w:rPr>
          <w:rFonts w:cs="Tahoma"/>
          <w:i/>
          <w:sz w:val="36"/>
          <w:szCs w:val="36"/>
          <w:lang w:val="de-DE"/>
        </w:rPr>
        <w:t>ein Vorgeschmack des</w:t>
      </w:r>
      <w:r w:rsidRPr="00945AB9">
        <w:rPr>
          <w:rFonts w:cs="Tahoma"/>
          <w:i/>
          <w:sz w:val="36"/>
          <w:szCs w:val="36"/>
          <w:lang w:val="de-DE"/>
        </w:rPr>
        <w:t xml:space="preserve"> </w:t>
      </w:r>
      <w:proofErr w:type="spellStart"/>
      <w:r w:rsidRPr="00945AB9">
        <w:rPr>
          <w:rFonts w:cs="Tahoma"/>
          <w:i/>
          <w:sz w:val="36"/>
          <w:szCs w:val="36"/>
          <w:lang w:val="de-DE"/>
        </w:rPr>
        <w:t>Frappato</w:t>
      </w:r>
      <w:proofErr w:type="spellEnd"/>
      <w:r w:rsidRPr="00945AB9">
        <w:rPr>
          <w:rFonts w:cs="Tahoma"/>
          <w:i/>
          <w:sz w:val="36"/>
          <w:szCs w:val="36"/>
          <w:lang w:val="de-DE"/>
        </w:rPr>
        <w:t xml:space="preserve"> </w:t>
      </w:r>
      <w:r w:rsidR="00197684" w:rsidRPr="00945AB9">
        <w:rPr>
          <w:rFonts w:cs="Tahoma"/>
          <w:i/>
          <w:sz w:val="36"/>
          <w:szCs w:val="36"/>
          <w:lang w:val="de-DE"/>
        </w:rPr>
        <w:t>von</w:t>
      </w:r>
      <w:r w:rsidRPr="00945AB9">
        <w:rPr>
          <w:rFonts w:cs="Tahoma"/>
          <w:i/>
          <w:sz w:val="36"/>
          <w:szCs w:val="36"/>
          <w:lang w:val="de-DE"/>
        </w:rPr>
        <w:t xml:space="preserve"> </w:t>
      </w:r>
      <w:proofErr w:type="spellStart"/>
      <w:r w:rsidRPr="00945AB9">
        <w:rPr>
          <w:rFonts w:cs="Tahoma"/>
          <w:i/>
          <w:sz w:val="36"/>
          <w:szCs w:val="36"/>
          <w:lang w:val="de-DE"/>
        </w:rPr>
        <w:t>Donnafugata</w:t>
      </w:r>
      <w:proofErr w:type="spellEnd"/>
    </w:p>
    <w:p w:rsidR="00BD6118" w:rsidRPr="00945AB9" w:rsidRDefault="003E4AF0" w:rsidP="00B95A22">
      <w:pPr>
        <w:spacing w:after="0" w:line="240" w:lineRule="auto"/>
        <w:ind w:left="142" w:right="142"/>
        <w:jc w:val="center"/>
        <w:rPr>
          <w:rFonts w:cs="Tahoma"/>
          <w:sz w:val="26"/>
          <w:szCs w:val="26"/>
          <w:lang w:val="de-DE"/>
        </w:rPr>
      </w:pPr>
      <w:r w:rsidRPr="00945AB9">
        <w:rPr>
          <w:rFonts w:cs="Tahoma"/>
          <w:sz w:val="26"/>
          <w:szCs w:val="26"/>
          <w:lang w:val="de-DE"/>
        </w:rPr>
        <w:t xml:space="preserve">Auf der </w:t>
      </w:r>
      <w:proofErr w:type="spellStart"/>
      <w:r w:rsidR="00862FD8" w:rsidRPr="00945AB9">
        <w:rPr>
          <w:rFonts w:cs="Tahoma"/>
          <w:sz w:val="26"/>
          <w:szCs w:val="26"/>
          <w:lang w:val="de-DE"/>
        </w:rPr>
        <w:t>Vinitaly</w:t>
      </w:r>
      <w:proofErr w:type="spellEnd"/>
      <w:r w:rsidR="00E2793B" w:rsidRPr="00945AB9">
        <w:rPr>
          <w:rFonts w:cs="Tahoma"/>
          <w:sz w:val="26"/>
          <w:szCs w:val="26"/>
          <w:lang w:val="de-DE"/>
        </w:rPr>
        <w:t xml:space="preserve"> </w:t>
      </w:r>
      <w:r w:rsidR="00197684" w:rsidRPr="00945AB9">
        <w:rPr>
          <w:rFonts w:cs="Tahoma"/>
          <w:sz w:val="26"/>
          <w:szCs w:val="26"/>
          <w:lang w:val="de-DE"/>
        </w:rPr>
        <w:t>der Debütwein</w:t>
      </w:r>
      <w:r w:rsidR="00E2793B" w:rsidRPr="00945AB9">
        <w:rPr>
          <w:rFonts w:cs="Tahoma"/>
          <w:sz w:val="26"/>
          <w:szCs w:val="26"/>
          <w:lang w:val="de-DE"/>
        </w:rPr>
        <w:t xml:space="preserve"> </w:t>
      </w:r>
      <w:r w:rsidR="00197684" w:rsidRPr="00945AB9">
        <w:rPr>
          <w:rFonts w:cs="Tahoma"/>
          <w:sz w:val="26"/>
          <w:szCs w:val="26"/>
          <w:lang w:val="de-DE"/>
        </w:rPr>
        <w:t>des Projekts von</w:t>
      </w:r>
      <w:r w:rsidR="00E2793B" w:rsidRPr="00945AB9">
        <w:rPr>
          <w:rFonts w:cs="Tahoma"/>
          <w:sz w:val="26"/>
          <w:szCs w:val="26"/>
          <w:lang w:val="de-DE"/>
        </w:rPr>
        <w:t xml:space="preserve"> </w:t>
      </w:r>
      <w:proofErr w:type="spellStart"/>
      <w:r w:rsidR="00E2793B" w:rsidRPr="00945AB9">
        <w:rPr>
          <w:rFonts w:cs="Tahoma"/>
          <w:sz w:val="26"/>
          <w:szCs w:val="26"/>
          <w:lang w:val="de-DE"/>
        </w:rPr>
        <w:t>Donnafugata</w:t>
      </w:r>
      <w:proofErr w:type="spellEnd"/>
      <w:r w:rsidR="00E2793B" w:rsidRPr="00945AB9">
        <w:rPr>
          <w:rFonts w:cs="Tahoma"/>
          <w:sz w:val="26"/>
          <w:szCs w:val="26"/>
          <w:lang w:val="de-DE"/>
        </w:rPr>
        <w:t xml:space="preserve"> </w:t>
      </w:r>
      <w:r w:rsidR="00197684" w:rsidRPr="00945AB9">
        <w:rPr>
          <w:rFonts w:cs="Tahoma"/>
          <w:sz w:val="26"/>
          <w:szCs w:val="26"/>
          <w:lang w:val="de-DE"/>
        </w:rPr>
        <w:t>in Ostsizilien.</w:t>
      </w:r>
    </w:p>
    <w:p w:rsidR="001416C8" w:rsidRDefault="003E4AF0" w:rsidP="003E4AF0">
      <w:pPr>
        <w:spacing w:after="0" w:line="240" w:lineRule="auto"/>
        <w:ind w:left="142" w:right="142"/>
        <w:jc w:val="center"/>
        <w:rPr>
          <w:rFonts w:cs="Tahoma"/>
          <w:sz w:val="26"/>
          <w:szCs w:val="26"/>
          <w:lang w:val="de-DE"/>
        </w:rPr>
      </w:pPr>
      <w:r w:rsidRPr="00945AB9">
        <w:rPr>
          <w:rFonts w:cs="Tahoma"/>
          <w:sz w:val="26"/>
          <w:szCs w:val="26"/>
          <w:lang w:val="de-DE"/>
        </w:rPr>
        <w:t xml:space="preserve">Ein </w:t>
      </w:r>
      <w:proofErr w:type="spellStart"/>
      <w:r w:rsidRPr="00945AB9">
        <w:rPr>
          <w:rFonts w:cs="Tahoma"/>
          <w:sz w:val="26"/>
          <w:szCs w:val="26"/>
          <w:lang w:val="de-DE"/>
        </w:rPr>
        <w:t>Frappato</w:t>
      </w:r>
      <w:proofErr w:type="spellEnd"/>
      <w:r w:rsidRPr="00945AB9">
        <w:rPr>
          <w:rFonts w:cs="Tahoma"/>
          <w:sz w:val="26"/>
          <w:szCs w:val="26"/>
          <w:lang w:val="de-DE"/>
        </w:rPr>
        <w:t xml:space="preserve"> di Vittoria mit großartiger Frische und weichem Tannin, ein duftender Rotwein, der durch seine umgehende Anmut besticht.  </w:t>
      </w:r>
    </w:p>
    <w:p w:rsidR="004D4B56" w:rsidRPr="00945AB9" w:rsidRDefault="004D4B56" w:rsidP="003E4AF0">
      <w:pPr>
        <w:spacing w:after="0" w:line="240" w:lineRule="auto"/>
        <w:ind w:left="142" w:right="142"/>
        <w:jc w:val="center"/>
        <w:rPr>
          <w:rFonts w:cs="Tahoma"/>
          <w:sz w:val="26"/>
          <w:szCs w:val="26"/>
          <w:lang w:val="de-DE"/>
        </w:rPr>
      </w:pPr>
    </w:p>
    <w:p w:rsidR="00613432" w:rsidRPr="00945AB9" w:rsidRDefault="003E4AF0" w:rsidP="00790219">
      <w:pPr>
        <w:spacing w:before="80" w:after="80" w:line="260" w:lineRule="atLeast"/>
        <w:jc w:val="both"/>
        <w:rPr>
          <w:noProof/>
          <w:sz w:val="23"/>
          <w:szCs w:val="23"/>
          <w:lang w:val="de-DE" w:eastAsia="it-IT"/>
        </w:rPr>
      </w:pPr>
      <w:r w:rsidRPr="00945AB9">
        <w:rPr>
          <w:noProof/>
          <w:sz w:val="23"/>
          <w:szCs w:val="23"/>
          <w:lang w:val="de-DE" w:eastAsia="it-IT"/>
        </w:rPr>
        <w:t xml:space="preserve">Die Vinitaly von Verona wird der Schauplatz sein, auf dem </w:t>
      </w:r>
      <w:r w:rsidR="00613432" w:rsidRPr="00945AB9">
        <w:rPr>
          <w:noProof/>
          <w:sz w:val="23"/>
          <w:szCs w:val="23"/>
          <w:lang w:val="de-DE" w:eastAsia="it-IT"/>
        </w:rPr>
        <w:t xml:space="preserve">Donnafugata </w:t>
      </w:r>
      <w:r w:rsidRPr="00945AB9">
        <w:rPr>
          <w:noProof/>
          <w:sz w:val="23"/>
          <w:szCs w:val="23"/>
          <w:lang w:val="de-DE" w:eastAsia="it-IT"/>
        </w:rPr>
        <w:t>den</w:t>
      </w:r>
      <w:r w:rsidR="00613432" w:rsidRPr="00945AB9">
        <w:rPr>
          <w:noProof/>
          <w:sz w:val="23"/>
          <w:szCs w:val="23"/>
          <w:lang w:val="de-DE" w:eastAsia="it-IT"/>
        </w:rPr>
        <w:t xml:space="preserve"> </w:t>
      </w:r>
      <w:r w:rsidR="00613432" w:rsidRPr="00945AB9">
        <w:rPr>
          <w:b/>
          <w:noProof/>
          <w:sz w:val="23"/>
          <w:szCs w:val="23"/>
          <w:lang w:val="de-DE" w:eastAsia="it-IT"/>
        </w:rPr>
        <w:t>Bel</w:t>
      </w:r>
      <w:r w:rsidR="001D3EC8" w:rsidRPr="00945AB9">
        <w:rPr>
          <w:b/>
          <w:noProof/>
          <w:sz w:val="23"/>
          <w:szCs w:val="23"/>
          <w:lang w:val="de-DE" w:eastAsia="it-IT"/>
        </w:rPr>
        <w:t>l</w:t>
      </w:r>
      <w:r w:rsidR="00613432" w:rsidRPr="00945AB9">
        <w:rPr>
          <w:b/>
          <w:noProof/>
          <w:sz w:val="23"/>
          <w:szCs w:val="23"/>
          <w:lang w:val="de-DE" w:eastAsia="it-IT"/>
        </w:rPr>
        <w:t>’Assai 2016</w:t>
      </w:r>
      <w:r w:rsidRPr="00945AB9">
        <w:rPr>
          <w:b/>
          <w:noProof/>
          <w:sz w:val="23"/>
          <w:szCs w:val="23"/>
          <w:lang w:val="de-DE" w:eastAsia="it-IT"/>
        </w:rPr>
        <w:t>,</w:t>
      </w:r>
      <w:r w:rsidR="00613432" w:rsidRPr="00945AB9">
        <w:rPr>
          <w:b/>
          <w:noProof/>
          <w:sz w:val="23"/>
          <w:szCs w:val="23"/>
          <w:lang w:val="de-DE" w:eastAsia="it-IT"/>
        </w:rPr>
        <w:t xml:space="preserve"> Frappato </w:t>
      </w:r>
      <w:r w:rsidR="00C5329F" w:rsidRPr="00945AB9">
        <w:rPr>
          <w:b/>
          <w:noProof/>
          <w:sz w:val="23"/>
          <w:szCs w:val="23"/>
          <w:lang w:val="de-DE" w:eastAsia="it-IT"/>
        </w:rPr>
        <w:t>di</w:t>
      </w:r>
      <w:r w:rsidR="00613432" w:rsidRPr="00945AB9">
        <w:rPr>
          <w:b/>
          <w:noProof/>
          <w:sz w:val="23"/>
          <w:szCs w:val="23"/>
          <w:lang w:val="de-DE" w:eastAsia="it-IT"/>
        </w:rPr>
        <w:t xml:space="preserve"> Vittoria Doc</w:t>
      </w:r>
      <w:r w:rsidRPr="00945AB9">
        <w:rPr>
          <w:b/>
          <w:noProof/>
          <w:sz w:val="23"/>
          <w:szCs w:val="23"/>
          <w:lang w:val="de-DE" w:eastAsia="it-IT"/>
        </w:rPr>
        <w:t xml:space="preserve"> </w:t>
      </w:r>
      <w:r w:rsidRPr="00945AB9">
        <w:rPr>
          <w:noProof/>
          <w:sz w:val="23"/>
          <w:szCs w:val="23"/>
          <w:lang w:val="de-DE" w:eastAsia="it-IT"/>
        </w:rPr>
        <w:t>präsentieren wird</w:t>
      </w:r>
      <w:r w:rsidR="00613432" w:rsidRPr="00945AB9">
        <w:rPr>
          <w:noProof/>
          <w:sz w:val="23"/>
          <w:szCs w:val="23"/>
          <w:lang w:val="de-DE" w:eastAsia="it-IT"/>
        </w:rPr>
        <w:t>.</w:t>
      </w:r>
    </w:p>
    <w:p w:rsidR="00613432" w:rsidRPr="00945AB9" w:rsidRDefault="003E4AF0" w:rsidP="003E4AF0">
      <w:pPr>
        <w:spacing w:before="80" w:after="80" w:line="260" w:lineRule="atLeast"/>
        <w:jc w:val="both"/>
        <w:rPr>
          <w:noProof/>
          <w:sz w:val="23"/>
          <w:szCs w:val="23"/>
          <w:highlight w:val="yellow"/>
          <w:lang w:val="de-DE" w:eastAsia="it-IT"/>
        </w:rPr>
      </w:pPr>
      <w:r w:rsidRPr="00945AB9">
        <w:rPr>
          <w:noProof/>
          <w:sz w:val="23"/>
          <w:szCs w:val="23"/>
          <w:lang w:val="de-DE" w:eastAsia="it-IT"/>
        </w:rPr>
        <w:t xml:space="preserve">Dieser Wein stellt den Beginn des Projekts dar, mit dem das Unternehmen in </w:t>
      </w:r>
      <w:r w:rsidRPr="00945AB9">
        <w:rPr>
          <w:b/>
          <w:noProof/>
          <w:sz w:val="23"/>
          <w:szCs w:val="23"/>
          <w:lang w:val="de-DE" w:eastAsia="it-IT"/>
        </w:rPr>
        <w:t xml:space="preserve">Ostsizilien </w:t>
      </w:r>
      <w:r w:rsidRPr="00945AB9">
        <w:rPr>
          <w:noProof/>
          <w:sz w:val="23"/>
          <w:szCs w:val="23"/>
          <w:lang w:val="de-DE" w:eastAsia="it-IT"/>
        </w:rPr>
        <w:t xml:space="preserve">präsent ist, um die Weine der renommierten Bezeichnungen </w:t>
      </w:r>
      <w:r w:rsidR="00613432" w:rsidRPr="00945AB9">
        <w:rPr>
          <w:noProof/>
          <w:sz w:val="23"/>
          <w:szCs w:val="23"/>
          <w:lang w:val="de-DE" w:eastAsia="it-IT"/>
        </w:rPr>
        <w:t xml:space="preserve">Etna Doc, Cerasuolo di Vittoria Docg </w:t>
      </w:r>
      <w:r w:rsidRPr="00945AB9">
        <w:rPr>
          <w:noProof/>
          <w:sz w:val="23"/>
          <w:szCs w:val="23"/>
          <w:lang w:val="de-DE" w:eastAsia="it-IT"/>
        </w:rPr>
        <w:t>und</w:t>
      </w:r>
      <w:r w:rsidR="00613432" w:rsidRPr="00945AB9">
        <w:rPr>
          <w:noProof/>
          <w:sz w:val="23"/>
          <w:szCs w:val="23"/>
          <w:lang w:val="de-DE" w:eastAsia="it-IT"/>
        </w:rPr>
        <w:t xml:space="preserve"> Frappato di Vittoria Doc</w:t>
      </w:r>
      <w:r w:rsidRPr="00945AB9">
        <w:rPr>
          <w:noProof/>
          <w:sz w:val="23"/>
          <w:szCs w:val="23"/>
          <w:lang w:val="de-DE" w:eastAsia="it-IT"/>
        </w:rPr>
        <w:t xml:space="preserve"> zu produzieren</w:t>
      </w:r>
      <w:r w:rsidR="00613432" w:rsidRPr="00945AB9">
        <w:rPr>
          <w:noProof/>
          <w:sz w:val="23"/>
          <w:szCs w:val="23"/>
          <w:lang w:val="de-DE" w:eastAsia="it-IT"/>
        </w:rPr>
        <w:t>.</w:t>
      </w:r>
    </w:p>
    <w:p w:rsidR="00C86AD1" w:rsidRPr="00945AB9" w:rsidRDefault="003E4AF0" w:rsidP="00C86AD1">
      <w:pPr>
        <w:spacing w:before="80" w:after="80" w:line="260" w:lineRule="atLeast"/>
        <w:jc w:val="both"/>
        <w:rPr>
          <w:noProof/>
          <w:sz w:val="23"/>
          <w:szCs w:val="23"/>
          <w:lang w:val="de-DE" w:eastAsia="it-IT"/>
        </w:rPr>
      </w:pPr>
      <w:r w:rsidRPr="00945AB9">
        <w:rPr>
          <w:noProof/>
          <w:sz w:val="23"/>
          <w:szCs w:val="23"/>
          <w:lang w:val="de-DE" w:eastAsia="it-IT"/>
        </w:rPr>
        <w:t xml:space="preserve">„Es sind Produktionen großartiger Tradition- erklärt </w:t>
      </w:r>
      <w:r w:rsidR="00C86AD1" w:rsidRPr="00945AB9">
        <w:rPr>
          <w:b/>
          <w:noProof/>
          <w:sz w:val="23"/>
          <w:szCs w:val="23"/>
          <w:lang w:val="de-DE" w:eastAsia="it-IT"/>
        </w:rPr>
        <w:t>Antonio Rallo</w:t>
      </w:r>
      <w:r w:rsidR="00C86AD1" w:rsidRPr="00945AB9">
        <w:rPr>
          <w:noProof/>
          <w:sz w:val="23"/>
          <w:szCs w:val="23"/>
          <w:lang w:val="de-DE" w:eastAsia="it-IT"/>
        </w:rPr>
        <w:t xml:space="preserve">, </w:t>
      </w:r>
      <w:r w:rsidRPr="00945AB9">
        <w:rPr>
          <w:noProof/>
          <w:sz w:val="23"/>
          <w:szCs w:val="23"/>
          <w:lang w:val="de-DE" w:eastAsia="it-IT"/>
        </w:rPr>
        <w:t xml:space="preserve">der zusammen mit seiner Schwester </w:t>
      </w:r>
      <w:r w:rsidR="00C86AD1" w:rsidRPr="00945AB9">
        <w:rPr>
          <w:noProof/>
          <w:sz w:val="23"/>
          <w:szCs w:val="23"/>
          <w:lang w:val="de-DE" w:eastAsia="it-IT"/>
        </w:rPr>
        <w:t xml:space="preserve">José </w:t>
      </w:r>
      <w:r w:rsidRPr="00945AB9">
        <w:rPr>
          <w:noProof/>
          <w:sz w:val="23"/>
          <w:szCs w:val="23"/>
          <w:lang w:val="de-DE" w:eastAsia="it-IT"/>
        </w:rPr>
        <w:t>das Unternehmen leitet– die es uns möglich machen, die Exzellenz des sizilian</w:t>
      </w:r>
      <w:r w:rsidR="00897B6D">
        <w:rPr>
          <w:noProof/>
          <w:sz w:val="23"/>
          <w:szCs w:val="23"/>
          <w:lang w:val="de-DE" w:eastAsia="it-IT"/>
        </w:rPr>
        <w:t>is</w:t>
      </w:r>
      <w:r w:rsidRPr="00945AB9">
        <w:rPr>
          <w:noProof/>
          <w:sz w:val="23"/>
          <w:szCs w:val="23"/>
          <w:lang w:val="de-DE" w:eastAsia="it-IT"/>
        </w:rPr>
        <w:t>chen Weines aus anderen Ge</w:t>
      </w:r>
      <w:r w:rsidR="003478BA" w:rsidRPr="00945AB9">
        <w:rPr>
          <w:noProof/>
          <w:sz w:val="23"/>
          <w:szCs w:val="23"/>
          <w:lang w:val="de-DE" w:eastAsia="it-IT"/>
        </w:rPr>
        <w:t>genden</w:t>
      </w:r>
      <w:r w:rsidRPr="00945AB9">
        <w:rPr>
          <w:noProof/>
          <w:sz w:val="23"/>
          <w:szCs w:val="23"/>
          <w:lang w:val="de-DE" w:eastAsia="it-IT"/>
        </w:rPr>
        <w:t xml:space="preserve"> anzubieten; neben unserem historischen Engagement in </w:t>
      </w:r>
      <w:r w:rsidR="00C86AD1" w:rsidRPr="00945AB9">
        <w:rPr>
          <w:b/>
          <w:noProof/>
          <w:sz w:val="23"/>
          <w:szCs w:val="23"/>
          <w:lang w:val="de-DE" w:eastAsia="it-IT"/>
        </w:rPr>
        <w:t>Contessa Entellina</w:t>
      </w:r>
      <w:r w:rsidR="00C86AD1" w:rsidRPr="00945AB9">
        <w:rPr>
          <w:noProof/>
          <w:sz w:val="23"/>
          <w:szCs w:val="23"/>
          <w:lang w:val="de-DE" w:eastAsia="it-IT"/>
        </w:rPr>
        <w:t xml:space="preserve"> </w:t>
      </w:r>
      <w:r w:rsidRPr="00945AB9">
        <w:rPr>
          <w:noProof/>
          <w:sz w:val="23"/>
          <w:szCs w:val="23"/>
          <w:lang w:val="de-DE" w:eastAsia="it-IT"/>
        </w:rPr>
        <w:t xml:space="preserve">im Herzen Westsiziliens und auf der Insel </w:t>
      </w:r>
      <w:r w:rsidR="00C86AD1" w:rsidRPr="00945AB9">
        <w:rPr>
          <w:b/>
          <w:noProof/>
          <w:sz w:val="23"/>
          <w:szCs w:val="23"/>
          <w:lang w:val="de-DE" w:eastAsia="it-IT"/>
        </w:rPr>
        <w:t>Pantelleria</w:t>
      </w:r>
      <w:r w:rsidR="00C86AD1" w:rsidRPr="00945AB9">
        <w:rPr>
          <w:noProof/>
          <w:sz w:val="23"/>
          <w:szCs w:val="23"/>
          <w:lang w:val="de-DE" w:eastAsia="it-IT"/>
        </w:rPr>
        <w:t xml:space="preserve"> </w:t>
      </w:r>
      <w:r w:rsidRPr="00945AB9">
        <w:rPr>
          <w:noProof/>
          <w:sz w:val="23"/>
          <w:szCs w:val="23"/>
          <w:lang w:val="de-DE" w:eastAsia="it-IT"/>
        </w:rPr>
        <w:t xml:space="preserve">haben wir mit der Weinlese 2016 auch die Produktion </w:t>
      </w:r>
      <w:r w:rsidRPr="00945AB9">
        <w:rPr>
          <w:b/>
          <w:noProof/>
          <w:sz w:val="23"/>
          <w:szCs w:val="23"/>
          <w:lang w:val="de-DE" w:eastAsia="it-IT"/>
        </w:rPr>
        <w:t>auf dem</w:t>
      </w:r>
      <w:r w:rsidRPr="00945AB9">
        <w:rPr>
          <w:noProof/>
          <w:sz w:val="23"/>
          <w:szCs w:val="23"/>
          <w:lang w:val="de-DE" w:eastAsia="it-IT"/>
        </w:rPr>
        <w:t xml:space="preserve"> Ätna und </w:t>
      </w:r>
      <w:r w:rsidRPr="00945AB9">
        <w:rPr>
          <w:b/>
          <w:noProof/>
          <w:sz w:val="23"/>
          <w:szCs w:val="23"/>
          <w:lang w:val="de-DE" w:eastAsia="it-IT"/>
        </w:rPr>
        <w:t>in dem Gebiet von</w:t>
      </w:r>
      <w:r w:rsidRPr="00945AB9">
        <w:rPr>
          <w:noProof/>
          <w:sz w:val="23"/>
          <w:szCs w:val="23"/>
          <w:lang w:val="de-DE" w:eastAsia="it-IT"/>
        </w:rPr>
        <w:t xml:space="preserve"> </w:t>
      </w:r>
      <w:r w:rsidR="00C86AD1" w:rsidRPr="00945AB9">
        <w:rPr>
          <w:b/>
          <w:noProof/>
          <w:sz w:val="23"/>
          <w:szCs w:val="23"/>
          <w:lang w:val="de-DE" w:eastAsia="it-IT"/>
        </w:rPr>
        <w:t>Vittoria</w:t>
      </w:r>
      <w:r w:rsidRPr="00945AB9">
        <w:rPr>
          <w:b/>
          <w:noProof/>
          <w:sz w:val="23"/>
          <w:szCs w:val="23"/>
          <w:lang w:val="de-DE" w:eastAsia="it-IT"/>
        </w:rPr>
        <w:t xml:space="preserve"> </w:t>
      </w:r>
      <w:r w:rsidRPr="00945AB9">
        <w:rPr>
          <w:noProof/>
          <w:sz w:val="23"/>
          <w:szCs w:val="23"/>
          <w:lang w:val="de-DE" w:eastAsia="it-IT"/>
        </w:rPr>
        <w:t>aufgenommen</w:t>
      </w:r>
      <w:r w:rsidR="00C86AD1" w:rsidRPr="00945AB9">
        <w:rPr>
          <w:noProof/>
          <w:sz w:val="23"/>
          <w:szCs w:val="23"/>
          <w:lang w:val="de-DE" w:eastAsia="it-IT"/>
        </w:rPr>
        <w:t xml:space="preserve">. </w:t>
      </w:r>
      <w:r w:rsidRPr="00945AB9">
        <w:rPr>
          <w:noProof/>
          <w:sz w:val="23"/>
          <w:szCs w:val="23"/>
          <w:lang w:val="de-DE" w:eastAsia="it-IT"/>
        </w:rPr>
        <w:t>Wir sind sehr zuversichtlich:</w:t>
      </w:r>
      <w:r w:rsidR="00C167DB" w:rsidRPr="00945AB9">
        <w:rPr>
          <w:noProof/>
          <w:sz w:val="23"/>
          <w:szCs w:val="23"/>
          <w:lang w:val="de-DE" w:eastAsia="it-IT"/>
        </w:rPr>
        <w:t xml:space="preserve"> Der </w:t>
      </w:r>
      <w:r w:rsidRPr="00945AB9">
        <w:rPr>
          <w:noProof/>
          <w:sz w:val="23"/>
          <w:szCs w:val="23"/>
          <w:lang w:val="de-DE" w:eastAsia="it-IT"/>
        </w:rPr>
        <w:t xml:space="preserve">Bell’Assai wird eine sehr angenehme Endeckung sein.“ </w:t>
      </w:r>
    </w:p>
    <w:p w:rsidR="00197684" w:rsidRPr="00945AB9" w:rsidRDefault="00197684" w:rsidP="00C86AD1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3"/>
          <w:szCs w:val="23"/>
          <w:lang w:val="de-DE" w:eastAsia="it-IT"/>
        </w:rPr>
      </w:pPr>
      <w:r w:rsidRPr="00945AB9">
        <w:rPr>
          <w:noProof/>
          <w:sz w:val="23"/>
          <w:szCs w:val="23"/>
          <w:lang w:val="de-DE" w:eastAsia="it-IT"/>
        </w:rPr>
        <w:t>„</w:t>
      </w:r>
      <w:r w:rsidR="003E4AF0" w:rsidRPr="00945AB9">
        <w:rPr>
          <w:noProof/>
          <w:sz w:val="23"/>
          <w:szCs w:val="23"/>
          <w:lang w:val="de-DE" w:eastAsia="it-IT"/>
        </w:rPr>
        <w:t xml:space="preserve">Der </w:t>
      </w:r>
      <w:r w:rsidR="003E4AF0" w:rsidRPr="00945AB9">
        <w:rPr>
          <w:b/>
          <w:noProof/>
          <w:sz w:val="23"/>
          <w:szCs w:val="23"/>
          <w:lang w:val="de-DE" w:eastAsia="it-IT"/>
        </w:rPr>
        <w:t xml:space="preserve">Name </w:t>
      </w:r>
      <w:r w:rsidR="00C86AD1" w:rsidRPr="00945AB9">
        <w:rPr>
          <w:b/>
          <w:noProof/>
          <w:sz w:val="23"/>
          <w:szCs w:val="23"/>
          <w:lang w:val="de-DE" w:eastAsia="it-IT"/>
        </w:rPr>
        <w:t>Bell’Assai</w:t>
      </w:r>
      <w:r w:rsidR="00C86AD1" w:rsidRPr="00945AB9">
        <w:rPr>
          <w:noProof/>
          <w:sz w:val="23"/>
          <w:szCs w:val="23"/>
          <w:lang w:val="de-DE" w:eastAsia="it-IT"/>
        </w:rPr>
        <w:t xml:space="preserve"> – </w:t>
      </w:r>
      <w:r w:rsidR="003E4AF0" w:rsidRPr="00945AB9">
        <w:rPr>
          <w:noProof/>
          <w:sz w:val="23"/>
          <w:szCs w:val="23"/>
          <w:lang w:val="de-DE" w:eastAsia="it-IT"/>
        </w:rPr>
        <w:t>erklärt</w:t>
      </w:r>
      <w:r w:rsidR="00C86AD1" w:rsidRPr="00945AB9">
        <w:rPr>
          <w:noProof/>
          <w:sz w:val="23"/>
          <w:szCs w:val="23"/>
          <w:lang w:val="de-DE" w:eastAsia="it-IT"/>
        </w:rPr>
        <w:t xml:space="preserve"> </w:t>
      </w:r>
      <w:r w:rsidR="00C86AD1" w:rsidRPr="00945AB9">
        <w:rPr>
          <w:b/>
          <w:noProof/>
          <w:sz w:val="23"/>
          <w:szCs w:val="23"/>
          <w:lang w:val="de-DE" w:eastAsia="it-IT"/>
        </w:rPr>
        <w:t>José Rallo</w:t>
      </w:r>
      <w:r w:rsidR="00C86AD1" w:rsidRPr="00945AB9">
        <w:rPr>
          <w:noProof/>
          <w:sz w:val="23"/>
          <w:szCs w:val="23"/>
          <w:lang w:val="de-DE" w:eastAsia="it-IT"/>
        </w:rPr>
        <w:t xml:space="preserve"> – </w:t>
      </w:r>
      <w:r w:rsidRPr="00945AB9">
        <w:rPr>
          <w:noProof/>
          <w:sz w:val="23"/>
          <w:szCs w:val="23"/>
          <w:lang w:val="de-DE" w:eastAsia="it-IT"/>
        </w:rPr>
        <w:t xml:space="preserve">ist der Name des Mädchens, das auf dem </w:t>
      </w:r>
      <w:r w:rsidRPr="00945AB9">
        <w:rPr>
          <w:b/>
          <w:noProof/>
          <w:sz w:val="23"/>
          <w:szCs w:val="23"/>
          <w:lang w:val="de-DE" w:eastAsia="it-IT"/>
        </w:rPr>
        <w:t xml:space="preserve">Künstleretikett </w:t>
      </w:r>
      <w:r w:rsidRPr="00945AB9">
        <w:rPr>
          <w:noProof/>
          <w:sz w:val="23"/>
          <w:szCs w:val="23"/>
          <w:lang w:val="de-DE" w:eastAsia="it-IT"/>
        </w:rPr>
        <w:t xml:space="preserve">abgebildet ist, mit dem wir die Liebe für das Schöne </w:t>
      </w:r>
      <w:r w:rsidR="00637024" w:rsidRPr="00945AB9">
        <w:rPr>
          <w:noProof/>
          <w:sz w:val="23"/>
          <w:szCs w:val="23"/>
          <w:lang w:val="de-DE" w:eastAsia="it-IT"/>
        </w:rPr>
        <w:t xml:space="preserve">zelebrieren </w:t>
      </w:r>
      <w:r w:rsidRPr="00945AB9">
        <w:rPr>
          <w:noProof/>
          <w:sz w:val="23"/>
          <w:szCs w:val="23"/>
          <w:lang w:val="de-DE" w:eastAsia="it-IT"/>
        </w:rPr>
        <w:t xml:space="preserve">wollten. Auf Inspiration meiner Mutter Gabriella und mit der Zeichnung von </w:t>
      </w:r>
      <w:r w:rsidR="00C86AD1" w:rsidRPr="00945AB9">
        <w:rPr>
          <w:noProof/>
          <w:sz w:val="23"/>
          <w:szCs w:val="23"/>
          <w:lang w:val="de-DE" w:eastAsia="it-IT"/>
        </w:rPr>
        <w:t>Stefano Vitale</w:t>
      </w:r>
      <w:r w:rsidRPr="00945AB9">
        <w:rPr>
          <w:noProof/>
          <w:sz w:val="23"/>
          <w:szCs w:val="23"/>
          <w:lang w:val="de-DE" w:eastAsia="it-IT"/>
        </w:rPr>
        <w:t xml:space="preserve"> ist das junge Mädchen Bell’Assai dargestellt, das der milden sizilianis</w:t>
      </w:r>
      <w:r w:rsidR="00E54D34" w:rsidRPr="00945AB9">
        <w:rPr>
          <w:noProof/>
          <w:sz w:val="23"/>
          <w:szCs w:val="23"/>
          <w:lang w:val="de-DE" w:eastAsia="it-IT"/>
        </w:rPr>
        <w:t>chen Brise die Früchte des Wein</w:t>
      </w:r>
      <w:r w:rsidRPr="00945AB9">
        <w:rPr>
          <w:noProof/>
          <w:sz w:val="23"/>
          <w:szCs w:val="23"/>
          <w:lang w:val="de-DE" w:eastAsia="it-IT"/>
        </w:rPr>
        <w:t>b</w:t>
      </w:r>
      <w:r w:rsidR="00E54D34" w:rsidRPr="00945AB9">
        <w:rPr>
          <w:noProof/>
          <w:sz w:val="23"/>
          <w:szCs w:val="23"/>
          <w:lang w:val="de-DE" w:eastAsia="it-IT"/>
        </w:rPr>
        <w:t>e</w:t>
      </w:r>
      <w:r w:rsidRPr="00945AB9">
        <w:rPr>
          <w:noProof/>
          <w:sz w:val="23"/>
          <w:szCs w:val="23"/>
          <w:lang w:val="de-DE" w:eastAsia="it-IT"/>
        </w:rPr>
        <w:t xml:space="preserve">rgs und die Düfte des Landlebens schenkt. </w:t>
      </w:r>
      <w:r w:rsidRPr="00945AB9">
        <w:rPr>
          <w:sz w:val="23"/>
          <w:szCs w:val="23"/>
          <w:lang w:val="de-DE"/>
        </w:rPr>
        <w:t>Sie repräsentiert die Einstellung der unternehmerischen Familien, die das Schöne zu schätzen wissen und die schon immer das Gebiet von Vittoria belebten</w:t>
      </w:r>
      <w:r w:rsidR="00C86AD1" w:rsidRPr="00945AB9">
        <w:rPr>
          <w:noProof/>
          <w:sz w:val="23"/>
          <w:szCs w:val="23"/>
          <w:lang w:val="de-DE" w:eastAsia="it-IT"/>
        </w:rPr>
        <w:t>.”</w:t>
      </w:r>
    </w:p>
    <w:p w:rsidR="00945AB9" w:rsidRPr="00945AB9" w:rsidRDefault="00945AB9" w:rsidP="00C86AD1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16"/>
          <w:szCs w:val="16"/>
          <w:lang w:val="de-DE" w:eastAsia="it-IT"/>
        </w:rPr>
      </w:pPr>
    </w:p>
    <w:p w:rsidR="00C86AD1" w:rsidRPr="00945AB9" w:rsidRDefault="00197684" w:rsidP="00197684">
      <w:pPr>
        <w:autoSpaceDE w:val="0"/>
        <w:autoSpaceDN w:val="0"/>
        <w:adjustRightInd w:val="0"/>
        <w:spacing w:after="0" w:line="240" w:lineRule="auto"/>
        <w:jc w:val="both"/>
        <w:rPr>
          <w:noProof/>
          <w:sz w:val="23"/>
          <w:szCs w:val="23"/>
          <w:highlight w:val="yellow"/>
          <w:lang w:val="de-DE" w:eastAsia="it-IT"/>
        </w:rPr>
      </w:pPr>
      <w:r w:rsidRPr="00945AB9">
        <w:rPr>
          <w:noProof/>
          <w:sz w:val="23"/>
          <w:szCs w:val="23"/>
          <w:lang w:val="de-DE" w:eastAsia="it-IT"/>
        </w:rPr>
        <w:t>Die Gegend von Vittoria ist für den Weinbau bestimmt, da sie zwischen der Ibleo-Hochebene und dem Meer in Südostsizilien liegt.</w:t>
      </w:r>
      <w:r w:rsidR="00660587" w:rsidRPr="00945AB9">
        <w:rPr>
          <w:noProof/>
          <w:sz w:val="23"/>
          <w:szCs w:val="23"/>
          <w:lang w:val="de-DE" w:eastAsia="it-IT"/>
        </w:rPr>
        <w:t xml:space="preserve"> Hier</w:t>
      </w:r>
      <w:r w:rsidR="00F3664B" w:rsidRPr="00945AB9">
        <w:rPr>
          <w:noProof/>
          <w:sz w:val="23"/>
          <w:szCs w:val="23"/>
          <w:lang w:val="de-DE" w:eastAsia="it-IT"/>
        </w:rPr>
        <w:t xml:space="preserve"> </w:t>
      </w:r>
      <w:r w:rsidRPr="00945AB9">
        <w:rPr>
          <w:noProof/>
          <w:sz w:val="23"/>
          <w:szCs w:val="23"/>
          <w:lang w:val="de-DE" w:eastAsia="it-IT"/>
        </w:rPr>
        <w:t xml:space="preserve">bestellt Donnafugata </w:t>
      </w:r>
      <w:r w:rsidR="007A260F" w:rsidRPr="00945AB9">
        <w:rPr>
          <w:noProof/>
          <w:sz w:val="23"/>
          <w:szCs w:val="23"/>
          <w:lang w:val="de-DE" w:eastAsia="it-IT"/>
        </w:rPr>
        <w:t xml:space="preserve">in dem Gebiet von Acate </w:t>
      </w:r>
      <w:r w:rsidRPr="00945AB9">
        <w:rPr>
          <w:noProof/>
          <w:sz w:val="23"/>
          <w:szCs w:val="23"/>
          <w:lang w:val="de-DE" w:eastAsia="it-IT"/>
        </w:rPr>
        <w:t xml:space="preserve">circa </w:t>
      </w:r>
      <w:r w:rsidRPr="00945AB9">
        <w:rPr>
          <w:b/>
          <w:noProof/>
          <w:sz w:val="23"/>
          <w:szCs w:val="23"/>
          <w:lang w:val="de-DE" w:eastAsia="it-IT"/>
        </w:rPr>
        <w:t>1</w:t>
      </w:r>
      <w:r w:rsidR="005C4556">
        <w:rPr>
          <w:b/>
          <w:noProof/>
          <w:sz w:val="23"/>
          <w:szCs w:val="23"/>
          <w:lang w:val="de-DE" w:eastAsia="it-IT"/>
        </w:rPr>
        <w:t>8</w:t>
      </w:r>
      <w:r w:rsidRPr="00945AB9">
        <w:rPr>
          <w:b/>
          <w:noProof/>
          <w:sz w:val="23"/>
          <w:szCs w:val="23"/>
          <w:lang w:val="de-DE" w:eastAsia="it-IT"/>
        </w:rPr>
        <w:t xml:space="preserve"> Hektar Weinberge, </w:t>
      </w:r>
      <w:r w:rsidRPr="00945AB9">
        <w:rPr>
          <w:noProof/>
          <w:sz w:val="23"/>
          <w:szCs w:val="23"/>
          <w:lang w:val="de-DE" w:eastAsia="it-IT"/>
        </w:rPr>
        <w:t xml:space="preserve">davon sind 11 Hektar Nero d’Avola und 7 Hektar Frappato. </w:t>
      </w:r>
    </w:p>
    <w:p w:rsidR="00C86AD1" w:rsidRPr="00945AB9" w:rsidRDefault="003E4AF0" w:rsidP="00C86AD1">
      <w:pPr>
        <w:spacing w:before="80" w:after="80" w:line="260" w:lineRule="atLeast"/>
        <w:jc w:val="both"/>
        <w:rPr>
          <w:noProof/>
          <w:sz w:val="23"/>
          <w:szCs w:val="23"/>
          <w:highlight w:val="yellow"/>
          <w:lang w:val="de-DE" w:eastAsia="it-IT"/>
        </w:rPr>
      </w:pPr>
      <w:r w:rsidRPr="00945AB9">
        <w:rPr>
          <w:noProof/>
          <w:sz w:val="23"/>
          <w:szCs w:val="23"/>
          <w:lang w:val="de-DE" w:eastAsia="it-IT"/>
        </w:rPr>
        <w:t xml:space="preserve">Die </w:t>
      </w:r>
      <w:r w:rsidR="00C86AD1" w:rsidRPr="00945AB9">
        <w:rPr>
          <w:noProof/>
          <w:sz w:val="23"/>
          <w:szCs w:val="23"/>
          <w:lang w:val="de-DE" w:eastAsia="it-IT"/>
        </w:rPr>
        <w:t xml:space="preserve">Frappato </w:t>
      </w:r>
      <w:r w:rsidRPr="00945AB9">
        <w:rPr>
          <w:noProof/>
          <w:sz w:val="23"/>
          <w:szCs w:val="23"/>
          <w:lang w:val="de-DE" w:eastAsia="it-IT"/>
        </w:rPr>
        <w:t xml:space="preserve">ist </w:t>
      </w:r>
      <w:r w:rsidR="00637024" w:rsidRPr="00945AB9">
        <w:rPr>
          <w:b/>
          <w:noProof/>
          <w:sz w:val="23"/>
          <w:szCs w:val="23"/>
          <w:lang w:val="de-DE" w:eastAsia="it-IT"/>
        </w:rPr>
        <w:t>eine</w:t>
      </w:r>
      <w:r w:rsidRPr="00945AB9">
        <w:rPr>
          <w:b/>
          <w:noProof/>
          <w:sz w:val="23"/>
          <w:szCs w:val="23"/>
          <w:lang w:val="de-DE" w:eastAsia="it-IT"/>
        </w:rPr>
        <w:t xml:space="preserve"> der antiksten sizilianischen Rebsorten: </w:t>
      </w:r>
      <w:r w:rsidRPr="00945AB9">
        <w:rPr>
          <w:noProof/>
          <w:sz w:val="23"/>
          <w:szCs w:val="23"/>
          <w:lang w:val="de-DE" w:eastAsia="it-IT"/>
        </w:rPr>
        <w:t>Sie liebt das gemäßigt milde und trockene Klima; ihre Traube ist kompakt</w:t>
      </w:r>
      <w:r w:rsidR="00637024" w:rsidRPr="00945AB9">
        <w:rPr>
          <w:noProof/>
          <w:sz w:val="23"/>
          <w:szCs w:val="23"/>
          <w:lang w:val="de-DE" w:eastAsia="it-IT"/>
        </w:rPr>
        <w:t xml:space="preserve"> und ihre</w:t>
      </w:r>
      <w:r w:rsidRPr="00945AB9">
        <w:rPr>
          <w:noProof/>
          <w:sz w:val="23"/>
          <w:szCs w:val="23"/>
          <w:lang w:val="de-DE" w:eastAsia="it-IT"/>
        </w:rPr>
        <w:t xml:space="preserve"> Beeren haben eine feine Schale und eine hohe Konzentration an aromatischen Bestandteilen </w:t>
      </w:r>
      <w:r w:rsidR="00C86AD1" w:rsidRPr="00945AB9">
        <w:rPr>
          <w:noProof/>
          <w:sz w:val="23"/>
          <w:szCs w:val="23"/>
          <w:lang w:val="de-DE" w:eastAsia="it-IT"/>
        </w:rPr>
        <w:t>(</w:t>
      </w:r>
      <w:r w:rsidRPr="00945AB9">
        <w:rPr>
          <w:noProof/>
          <w:sz w:val="23"/>
          <w:szCs w:val="23"/>
          <w:lang w:val="de-DE" w:eastAsia="it-IT"/>
        </w:rPr>
        <w:t>Terpene)</w:t>
      </w:r>
      <w:r w:rsidR="00C86AD1" w:rsidRPr="00945AB9">
        <w:rPr>
          <w:noProof/>
          <w:sz w:val="23"/>
          <w:szCs w:val="23"/>
          <w:lang w:val="de-DE" w:eastAsia="it-IT"/>
        </w:rPr>
        <w:t>.</w:t>
      </w:r>
    </w:p>
    <w:p w:rsidR="00C86AD1" w:rsidRPr="00945AB9" w:rsidRDefault="00606AB2" w:rsidP="00C86AD1">
      <w:pPr>
        <w:spacing w:before="80" w:after="80" w:line="260" w:lineRule="atLeast"/>
        <w:jc w:val="both"/>
        <w:rPr>
          <w:noProof/>
          <w:sz w:val="23"/>
          <w:szCs w:val="23"/>
          <w:lang w:val="de-DE" w:eastAsia="it-IT"/>
        </w:rPr>
      </w:pPr>
      <w:r w:rsidRPr="00945AB9">
        <w:rPr>
          <w:noProof/>
          <w:sz w:val="23"/>
          <w:szCs w:val="23"/>
          <w:lang w:val="de-DE" w:eastAsia="it-IT"/>
        </w:rPr>
        <w:t xml:space="preserve">Der </w:t>
      </w:r>
      <w:r w:rsidR="00C86AD1" w:rsidRPr="00945AB9">
        <w:rPr>
          <w:noProof/>
          <w:sz w:val="23"/>
          <w:szCs w:val="23"/>
          <w:lang w:val="de-DE" w:eastAsia="it-IT"/>
        </w:rPr>
        <w:t xml:space="preserve">Bell’Assai </w:t>
      </w:r>
      <w:r w:rsidR="003E4AF0" w:rsidRPr="00945AB9">
        <w:rPr>
          <w:noProof/>
          <w:sz w:val="23"/>
          <w:szCs w:val="23"/>
          <w:lang w:val="de-DE" w:eastAsia="it-IT"/>
        </w:rPr>
        <w:t>ist ein reiner</w:t>
      </w:r>
      <w:r w:rsidR="00C86AD1" w:rsidRPr="00945AB9">
        <w:rPr>
          <w:noProof/>
          <w:sz w:val="23"/>
          <w:szCs w:val="23"/>
          <w:lang w:val="de-DE" w:eastAsia="it-IT"/>
        </w:rPr>
        <w:t xml:space="preserve"> Frappato in </w:t>
      </w:r>
      <w:r w:rsidR="003E4AF0" w:rsidRPr="00945AB9">
        <w:rPr>
          <w:noProof/>
          <w:sz w:val="23"/>
          <w:szCs w:val="23"/>
          <w:lang w:val="de-DE" w:eastAsia="it-IT"/>
        </w:rPr>
        <w:t xml:space="preserve">einem glänzenden Rubinrot mit violetten Reflexen und mit einem duftenden Bouquet von Erdbeere, Himbeere und blumigen Noten von Veilchen und Rose. Im Geschmack überrascht er durch eine </w:t>
      </w:r>
      <w:r w:rsidR="003E4AF0" w:rsidRPr="00945AB9">
        <w:rPr>
          <w:b/>
          <w:noProof/>
          <w:sz w:val="23"/>
          <w:szCs w:val="23"/>
          <w:lang w:val="de-DE" w:eastAsia="it-IT"/>
        </w:rPr>
        <w:t xml:space="preserve">großartige Frische, das weiche Tannin und umgehende Anmut. </w:t>
      </w:r>
    </w:p>
    <w:p w:rsidR="00C86AD1" w:rsidRPr="00945AB9" w:rsidRDefault="004E1B48" w:rsidP="00C86AD1">
      <w:pPr>
        <w:spacing w:before="80" w:after="80" w:line="260" w:lineRule="atLeast"/>
        <w:jc w:val="both"/>
        <w:rPr>
          <w:noProof/>
          <w:spacing w:val="-2"/>
          <w:sz w:val="23"/>
          <w:szCs w:val="23"/>
          <w:lang w:val="de-DE" w:eastAsia="it-IT"/>
        </w:rPr>
      </w:pPr>
      <w:r w:rsidRPr="00945AB9">
        <w:rPr>
          <w:noProof/>
          <w:spacing w:val="-2"/>
          <w:sz w:val="23"/>
          <w:szCs w:val="23"/>
          <w:lang w:val="de-DE" w:eastAsia="it-IT"/>
        </w:rPr>
        <w:t xml:space="preserve">Der </w:t>
      </w:r>
      <w:r w:rsidR="00C86AD1" w:rsidRPr="00945AB9">
        <w:rPr>
          <w:noProof/>
          <w:spacing w:val="-2"/>
          <w:sz w:val="23"/>
          <w:szCs w:val="23"/>
          <w:lang w:val="de-DE" w:eastAsia="it-IT"/>
        </w:rPr>
        <w:t xml:space="preserve">Bell’Assai 2016 </w:t>
      </w:r>
      <w:r w:rsidR="004A1B48" w:rsidRPr="00945AB9">
        <w:rPr>
          <w:noProof/>
          <w:spacing w:val="-2"/>
          <w:sz w:val="23"/>
          <w:szCs w:val="23"/>
          <w:lang w:val="de-DE" w:eastAsia="it-IT"/>
        </w:rPr>
        <w:t xml:space="preserve">– </w:t>
      </w:r>
      <w:r w:rsidR="00E821E6" w:rsidRPr="00945AB9">
        <w:rPr>
          <w:noProof/>
          <w:spacing w:val="-2"/>
          <w:sz w:val="23"/>
          <w:szCs w:val="23"/>
          <w:lang w:val="de-DE" w:eastAsia="it-IT"/>
        </w:rPr>
        <w:t>im Voraus au</w:t>
      </w:r>
      <w:r w:rsidRPr="00945AB9">
        <w:rPr>
          <w:noProof/>
          <w:spacing w:val="-2"/>
          <w:sz w:val="23"/>
          <w:szCs w:val="23"/>
          <w:lang w:val="de-DE" w:eastAsia="it-IT"/>
        </w:rPr>
        <w:t>f</w:t>
      </w:r>
      <w:r w:rsidR="00E821E6" w:rsidRPr="00945AB9">
        <w:rPr>
          <w:noProof/>
          <w:spacing w:val="-2"/>
          <w:sz w:val="23"/>
          <w:szCs w:val="23"/>
          <w:lang w:val="de-DE" w:eastAsia="it-IT"/>
        </w:rPr>
        <w:t xml:space="preserve"> der</w:t>
      </w:r>
      <w:r w:rsidR="00C86AD1" w:rsidRPr="00945AB9">
        <w:rPr>
          <w:noProof/>
          <w:spacing w:val="-2"/>
          <w:sz w:val="23"/>
          <w:szCs w:val="23"/>
          <w:lang w:val="de-DE" w:eastAsia="it-IT"/>
        </w:rPr>
        <w:t xml:space="preserve"> Vinitaly</w:t>
      </w:r>
      <w:r w:rsidR="00E821E6" w:rsidRPr="00945AB9">
        <w:rPr>
          <w:noProof/>
          <w:spacing w:val="-2"/>
          <w:sz w:val="23"/>
          <w:szCs w:val="23"/>
          <w:lang w:val="de-DE" w:eastAsia="it-IT"/>
        </w:rPr>
        <w:t xml:space="preserve"> zu verkosten</w:t>
      </w:r>
      <w:r w:rsidR="004A1B48" w:rsidRPr="00945AB9">
        <w:rPr>
          <w:noProof/>
          <w:spacing w:val="-2"/>
          <w:sz w:val="23"/>
          <w:szCs w:val="23"/>
          <w:lang w:val="de-DE" w:eastAsia="it-IT"/>
        </w:rPr>
        <w:t xml:space="preserve"> – </w:t>
      </w:r>
      <w:r w:rsidR="00197684" w:rsidRPr="00945AB9">
        <w:rPr>
          <w:noProof/>
          <w:spacing w:val="-2"/>
          <w:sz w:val="23"/>
          <w:szCs w:val="23"/>
          <w:lang w:val="de-DE" w:eastAsia="it-IT"/>
        </w:rPr>
        <w:t xml:space="preserve">wird </w:t>
      </w:r>
      <w:r w:rsidR="00197684" w:rsidRPr="00945AB9">
        <w:rPr>
          <w:b/>
          <w:noProof/>
          <w:spacing w:val="-2"/>
          <w:sz w:val="23"/>
          <w:szCs w:val="23"/>
          <w:lang w:val="de-DE" w:eastAsia="it-IT"/>
        </w:rPr>
        <w:t xml:space="preserve">ab Mai auf dem Markt erhältlich sein; </w:t>
      </w:r>
      <w:r w:rsidR="00197684" w:rsidRPr="00945AB9">
        <w:rPr>
          <w:noProof/>
          <w:spacing w:val="-2"/>
          <w:sz w:val="23"/>
          <w:szCs w:val="23"/>
          <w:lang w:val="de-DE" w:eastAsia="it-IT"/>
        </w:rPr>
        <w:t xml:space="preserve">Donnafugata hat auch die Produktion </w:t>
      </w:r>
      <w:r w:rsidRPr="00945AB9">
        <w:rPr>
          <w:noProof/>
          <w:spacing w:val="-2"/>
          <w:sz w:val="23"/>
          <w:szCs w:val="23"/>
          <w:lang w:val="de-DE" w:eastAsia="it-IT"/>
        </w:rPr>
        <w:t>des</w:t>
      </w:r>
      <w:r w:rsidR="00197684" w:rsidRPr="00945AB9">
        <w:rPr>
          <w:noProof/>
          <w:spacing w:val="-2"/>
          <w:sz w:val="23"/>
          <w:szCs w:val="23"/>
          <w:lang w:val="de-DE" w:eastAsia="it-IT"/>
        </w:rPr>
        <w:t xml:space="preserve"> C</w:t>
      </w:r>
      <w:r w:rsidR="004A1B48" w:rsidRPr="00945AB9">
        <w:rPr>
          <w:noProof/>
          <w:spacing w:val="-2"/>
          <w:sz w:val="23"/>
          <w:szCs w:val="23"/>
          <w:lang w:val="de-DE" w:eastAsia="it-IT"/>
        </w:rPr>
        <w:t xml:space="preserve">erasuolo di Vittoria </w:t>
      </w:r>
      <w:r w:rsidR="00C86AD1" w:rsidRPr="00945AB9">
        <w:rPr>
          <w:noProof/>
          <w:spacing w:val="-2"/>
          <w:sz w:val="23"/>
          <w:szCs w:val="23"/>
          <w:lang w:val="de-DE" w:eastAsia="it-IT"/>
        </w:rPr>
        <w:t xml:space="preserve">Docg </w:t>
      </w:r>
      <w:r w:rsidR="00197684" w:rsidRPr="00945AB9">
        <w:rPr>
          <w:noProof/>
          <w:spacing w:val="-2"/>
          <w:sz w:val="23"/>
          <w:szCs w:val="23"/>
          <w:lang w:val="de-DE" w:eastAsia="it-IT"/>
        </w:rPr>
        <w:t xml:space="preserve">begonnen, </w:t>
      </w:r>
      <w:r w:rsidRPr="00945AB9">
        <w:rPr>
          <w:noProof/>
          <w:spacing w:val="-2"/>
          <w:sz w:val="23"/>
          <w:szCs w:val="23"/>
          <w:lang w:val="de-DE" w:eastAsia="it-IT"/>
        </w:rPr>
        <w:t>der</w:t>
      </w:r>
      <w:r w:rsidR="00197684" w:rsidRPr="00945AB9">
        <w:rPr>
          <w:noProof/>
          <w:spacing w:val="-2"/>
          <w:sz w:val="23"/>
          <w:szCs w:val="23"/>
          <w:lang w:val="de-DE" w:eastAsia="it-IT"/>
        </w:rPr>
        <w:t xml:space="preserve"> hingegen im </w:t>
      </w:r>
      <w:r w:rsidR="000B337C">
        <w:rPr>
          <w:noProof/>
          <w:spacing w:val="-2"/>
          <w:sz w:val="23"/>
          <w:szCs w:val="23"/>
          <w:lang w:val="de-DE" w:eastAsia="it-IT"/>
        </w:rPr>
        <w:t>September</w:t>
      </w:r>
      <w:r w:rsidR="00197684" w:rsidRPr="00945AB9">
        <w:rPr>
          <w:noProof/>
          <w:spacing w:val="-2"/>
          <w:sz w:val="23"/>
          <w:szCs w:val="23"/>
          <w:lang w:val="de-DE" w:eastAsia="it-IT"/>
        </w:rPr>
        <w:t xml:space="preserve"> präsentiert werden wird. </w:t>
      </w:r>
    </w:p>
    <w:p w:rsidR="000E61F5" w:rsidRPr="00945AB9" w:rsidRDefault="00FB34E0" w:rsidP="009A2E01">
      <w:pPr>
        <w:pStyle w:val="Default"/>
        <w:spacing w:after="60"/>
        <w:jc w:val="right"/>
        <w:rPr>
          <w:rFonts w:ascii="Calibri" w:hAnsi="Calibri"/>
          <w:sz w:val="23"/>
          <w:szCs w:val="23"/>
        </w:rPr>
      </w:pPr>
      <w:r w:rsidRPr="00945AB9">
        <w:rPr>
          <w:rFonts w:ascii="Calibri" w:hAnsi="Calibri"/>
          <w:i/>
          <w:sz w:val="23"/>
          <w:szCs w:val="23"/>
        </w:rPr>
        <w:t xml:space="preserve">Marsala, </w:t>
      </w:r>
      <w:r w:rsidR="003E4AF0" w:rsidRPr="00945AB9">
        <w:rPr>
          <w:rFonts w:ascii="Calibri" w:hAnsi="Calibri"/>
          <w:i/>
          <w:sz w:val="23"/>
          <w:szCs w:val="23"/>
        </w:rPr>
        <w:t xml:space="preserve">3. </w:t>
      </w:r>
      <w:proofErr w:type="spellStart"/>
      <w:r w:rsidR="003E4AF0" w:rsidRPr="00945AB9">
        <w:rPr>
          <w:rFonts w:ascii="Calibri" w:hAnsi="Calibri"/>
          <w:i/>
          <w:sz w:val="23"/>
          <w:szCs w:val="23"/>
        </w:rPr>
        <w:t>April</w:t>
      </w:r>
      <w:proofErr w:type="spellEnd"/>
      <w:r w:rsidR="003E4AF0" w:rsidRPr="00945AB9">
        <w:rPr>
          <w:rFonts w:ascii="Calibri" w:hAnsi="Calibri"/>
          <w:i/>
          <w:sz w:val="23"/>
          <w:szCs w:val="23"/>
        </w:rPr>
        <w:t xml:space="preserve"> 2017</w:t>
      </w:r>
    </w:p>
    <w:p w:rsidR="000E61F5" w:rsidRPr="00945AB9" w:rsidRDefault="000E61F5" w:rsidP="009A2E01">
      <w:pPr>
        <w:spacing w:after="60" w:line="240" w:lineRule="auto"/>
        <w:rPr>
          <w:rFonts w:cs="Arial"/>
          <w:sz w:val="23"/>
          <w:szCs w:val="23"/>
        </w:rPr>
      </w:pPr>
    </w:p>
    <w:p w:rsidR="00B77EFC" w:rsidRDefault="003E4AF0" w:rsidP="00A44BDC">
      <w:pPr>
        <w:spacing w:after="60" w:line="240" w:lineRule="auto"/>
        <w:rPr>
          <w:rFonts w:cs="Arial"/>
          <w:sz w:val="20"/>
          <w:szCs w:val="20"/>
          <w:lang w:val="de-DE"/>
        </w:rPr>
      </w:pPr>
      <w:r w:rsidRPr="004D4B56">
        <w:rPr>
          <w:rFonts w:cs="Arial"/>
          <w:sz w:val="20"/>
          <w:szCs w:val="20"/>
        </w:rPr>
        <w:t>Public Relations</w:t>
      </w:r>
      <w:r w:rsidR="00FB34E0" w:rsidRPr="004D4B56">
        <w:rPr>
          <w:rFonts w:cs="Arial"/>
          <w:sz w:val="20"/>
          <w:szCs w:val="20"/>
        </w:rPr>
        <w:t>:</w:t>
      </w:r>
      <w:r w:rsidR="00FB34E0" w:rsidRPr="004D4B56">
        <w:rPr>
          <w:rFonts w:cs="Arial"/>
          <w:sz w:val="20"/>
          <w:szCs w:val="20"/>
        </w:rPr>
        <w:tab/>
      </w:r>
      <w:r w:rsidR="000E61F5" w:rsidRPr="004D4B56">
        <w:rPr>
          <w:rFonts w:cs="Arial"/>
          <w:sz w:val="20"/>
          <w:szCs w:val="20"/>
        </w:rPr>
        <w:t xml:space="preserve">Baldo M. Palermo </w:t>
      </w:r>
      <w:r w:rsidR="00DC664D">
        <w:fldChar w:fldCharType="begin"/>
      </w:r>
      <w:r w:rsidR="00DC664D">
        <w:instrText>HYPERLINK "mailto:baldo.palermo@donnafugata.it"</w:instrText>
      </w:r>
      <w:r w:rsidR="00DC664D">
        <w:fldChar w:fldCharType="separate"/>
      </w:r>
      <w:r w:rsidR="000E61F5" w:rsidRPr="004D4B56">
        <w:rPr>
          <w:rStyle w:val="Collegamentoipertestuale"/>
          <w:rFonts w:cs="Arial"/>
          <w:sz w:val="20"/>
          <w:szCs w:val="20"/>
        </w:rPr>
        <w:t>baldo.palermo@donnafugata.it</w:t>
      </w:r>
      <w:r w:rsidR="00DC664D">
        <w:fldChar w:fldCharType="end"/>
      </w:r>
      <w:r w:rsidRPr="004D4B56">
        <w:rPr>
          <w:rFonts w:cs="Arial"/>
          <w:sz w:val="20"/>
          <w:szCs w:val="20"/>
        </w:rPr>
        <w:t xml:space="preserve"> T</w:t>
      </w:r>
      <w:r w:rsidR="000E61F5" w:rsidRPr="004D4B56">
        <w:rPr>
          <w:rFonts w:cs="Arial"/>
          <w:sz w:val="20"/>
          <w:szCs w:val="20"/>
        </w:rPr>
        <w:t xml:space="preserve">el. </w:t>
      </w:r>
      <w:r w:rsidR="00945AB9">
        <w:rPr>
          <w:rFonts w:cs="Arial"/>
          <w:sz w:val="20"/>
          <w:szCs w:val="20"/>
          <w:lang w:val="de-DE"/>
        </w:rPr>
        <w:t xml:space="preserve">+39 </w:t>
      </w:r>
      <w:r w:rsidR="000E61F5" w:rsidRPr="00C5329F">
        <w:rPr>
          <w:rFonts w:cs="Arial"/>
          <w:sz w:val="20"/>
          <w:szCs w:val="20"/>
          <w:lang w:val="de-DE"/>
        </w:rPr>
        <w:t>0923 724226</w:t>
      </w:r>
    </w:p>
    <w:p w:rsidR="00945AB9" w:rsidRDefault="00945AB9" w:rsidP="00A44BDC">
      <w:pPr>
        <w:spacing w:after="6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de-DE"/>
        </w:rPr>
        <w:tab/>
      </w:r>
      <w:r>
        <w:rPr>
          <w:rFonts w:cs="Arial"/>
          <w:sz w:val="20"/>
          <w:szCs w:val="20"/>
          <w:lang w:val="de-DE"/>
        </w:rPr>
        <w:tab/>
      </w:r>
      <w:r w:rsidRPr="00945AB9">
        <w:rPr>
          <w:rFonts w:cs="Arial"/>
          <w:sz w:val="20"/>
          <w:szCs w:val="20"/>
        </w:rPr>
        <w:t xml:space="preserve">Laura </w:t>
      </w:r>
      <w:proofErr w:type="spellStart"/>
      <w:r w:rsidRPr="00945AB9">
        <w:rPr>
          <w:rFonts w:cs="Arial"/>
          <w:sz w:val="20"/>
          <w:szCs w:val="20"/>
        </w:rPr>
        <w:t>Ellwanger</w:t>
      </w:r>
      <w:proofErr w:type="spellEnd"/>
      <w:r w:rsidRPr="00945AB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hyperlink r:id="rId7" w:history="1">
        <w:r w:rsidRPr="0035042F">
          <w:rPr>
            <w:rStyle w:val="Collegamentoipertestuale"/>
            <w:rFonts w:cs="Arial"/>
            <w:sz w:val="20"/>
            <w:szCs w:val="20"/>
          </w:rPr>
          <w:t>pr.international@donnafugata.it</w:t>
        </w:r>
      </w:hyperlink>
      <w:r>
        <w:rPr>
          <w:rFonts w:cs="Arial"/>
          <w:sz w:val="20"/>
          <w:szCs w:val="20"/>
        </w:rPr>
        <w:t xml:space="preserve">  </w:t>
      </w:r>
      <w:r w:rsidRPr="00C5329F">
        <w:rPr>
          <w:rFonts w:cs="Arial"/>
          <w:sz w:val="20"/>
          <w:szCs w:val="20"/>
          <w:lang w:val="de-DE"/>
        </w:rPr>
        <w:t>Tel.</w:t>
      </w:r>
      <w:r>
        <w:rPr>
          <w:rFonts w:cs="Arial"/>
          <w:sz w:val="20"/>
          <w:szCs w:val="20"/>
          <w:lang w:val="de-DE"/>
        </w:rPr>
        <w:t xml:space="preserve">+39 </w:t>
      </w:r>
      <w:r w:rsidRPr="00C5329F">
        <w:rPr>
          <w:rFonts w:cs="Arial"/>
          <w:sz w:val="20"/>
          <w:szCs w:val="20"/>
          <w:lang w:val="de-DE"/>
        </w:rPr>
        <w:t xml:space="preserve"> 0923 7242</w:t>
      </w:r>
      <w:r>
        <w:rPr>
          <w:rFonts w:cs="Arial"/>
          <w:sz w:val="20"/>
          <w:szCs w:val="20"/>
          <w:lang w:val="de-DE"/>
        </w:rPr>
        <w:t>58</w:t>
      </w:r>
    </w:p>
    <w:p w:rsidR="00945AB9" w:rsidRPr="00945AB9" w:rsidRDefault="00945AB9" w:rsidP="00A44BDC">
      <w:pPr>
        <w:spacing w:after="60" w:line="240" w:lineRule="auto"/>
        <w:rPr>
          <w:rFonts w:cs="Arial"/>
          <w:sz w:val="20"/>
          <w:szCs w:val="20"/>
        </w:rPr>
      </w:pPr>
    </w:p>
    <w:sectPr w:rsidR="00945AB9" w:rsidRPr="00945AB9" w:rsidSect="00A44BDC">
      <w:headerReference w:type="default" r:id="rId8"/>
      <w:footerReference w:type="default" r:id="rId9"/>
      <w:pgSz w:w="11906" w:h="16838"/>
      <w:pgMar w:top="1276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6B6" w:rsidRDefault="00AF06B6" w:rsidP="001A1E4E">
      <w:pPr>
        <w:spacing w:after="0" w:line="240" w:lineRule="auto"/>
      </w:pPr>
      <w:r>
        <w:separator/>
      </w:r>
    </w:p>
  </w:endnote>
  <w:endnote w:type="continuationSeparator" w:id="0">
    <w:p w:rsidR="00AF06B6" w:rsidRDefault="00AF06B6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F5" w:rsidRPr="00CD5913" w:rsidRDefault="000E61F5" w:rsidP="009D34EC">
    <w:pPr>
      <w:pStyle w:val="Pidipagina"/>
      <w:spacing w:after="60"/>
      <w:jc w:val="center"/>
      <w:rPr>
        <w:rFonts w:cs="Arial"/>
        <w:sz w:val="16"/>
        <w:szCs w:val="16"/>
      </w:rPr>
    </w:pPr>
    <w:proofErr w:type="spellStart"/>
    <w:r w:rsidRPr="00CD5913">
      <w:rPr>
        <w:rFonts w:cs="Arial"/>
        <w:sz w:val="16"/>
        <w:szCs w:val="16"/>
      </w:rPr>
      <w:t>Donnafugata</w:t>
    </w:r>
    <w:proofErr w:type="spellEnd"/>
    <w:r w:rsidRPr="00CD5913">
      <w:rPr>
        <w:rFonts w:cs="Arial"/>
        <w:sz w:val="16"/>
        <w:szCs w:val="16"/>
      </w:rPr>
      <w:t xml:space="preserve"> </w:t>
    </w:r>
    <w:r w:rsidR="003E4AF0">
      <w:rPr>
        <w:rFonts w:cs="Arial"/>
        <w:sz w:val="16"/>
        <w:szCs w:val="16"/>
      </w:rPr>
      <w:t>–</w:t>
    </w:r>
    <w:r w:rsidRPr="00CD5913">
      <w:rPr>
        <w:rFonts w:cs="Arial"/>
        <w:sz w:val="16"/>
        <w:szCs w:val="16"/>
      </w:rPr>
      <w:t xml:space="preserve"> </w:t>
    </w:r>
    <w:proofErr w:type="spellStart"/>
    <w:r w:rsidR="003E4AF0">
      <w:rPr>
        <w:rFonts w:cs="Arial"/>
        <w:sz w:val="16"/>
        <w:szCs w:val="16"/>
      </w:rPr>
      <w:t>Historische</w:t>
    </w:r>
    <w:proofErr w:type="spellEnd"/>
    <w:r w:rsidR="003E4AF0">
      <w:rPr>
        <w:rFonts w:cs="Arial"/>
        <w:sz w:val="16"/>
        <w:szCs w:val="16"/>
      </w:rPr>
      <w:t xml:space="preserve"> </w:t>
    </w:r>
    <w:proofErr w:type="spellStart"/>
    <w:r w:rsidR="003E4AF0">
      <w:rPr>
        <w:rFonts w:cs="Arial"/>
        <w:sz w:val="16"/>
        <w:szCs w:val="16"/>
      </w:rPr>
      <w:t>Kellereien</w:t>
    </w:r>
    <w:proofErr w:type="spellEnd"/>
    <w:r w:rsidR="003E4AF0">
      <w:rPr>
        <w:rFonts w:cs="Arial"/>
        <w:sz w:val="16"/>
        <w:szCs w:val="16"/>
      </w:rPr>
      <w:t xml:space="preserve"> und </w:t>
    </w:r>
    <w:proofErr w:type="spellStart"/>
    <w:r w:rsidR="003E4AF0">
      <w:rPr>
        <w:rFonts w:cs="Arial"/>
        <w:sz w:val="16"/>
        <w:szCs w:val="16"/>
      </w:rPr>
      <w:t>Büros</w:t>
    </w:r>
    <w:proofErr w:type="spellEnd"/>
    <w:r w:rsidRPr="00CD5913">
      <w:rPr>
        <w:rFonts w:cs="Arial"/>
        <w:sz w:val="16"/>
        <w:szCs w:val="16"/>
      </w:rPr>
      <w:t xml:space="preserve">: Via S. Lipari 18 - 91025 Marsala (TP)  </w:t>
    </w:r>
  </w:p>
  <w:p w:rsidR="000E61F5" w:rsidRPr="00CD5913" w:rsidRDefault="000E61F5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CD5913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CD5913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="006841AC" w:rsidRPr="00CD5913">
      <w:rPr>
        <w:rStyle w:val="Collegamentoipertestuale"/>
        <w:rFonts w:cs="Arial"/>
        <w:sz w:val="16"/>
        <w:szCs w:val="16"/>
        <w:u w:val="none"/>
        <w:lang w:val="en-US"/>
      </w:rPr>
      <w:t xml:space="preserve"> </w:t>
    </w:r>
    <w:hyperlink r:id="rId2" w:history="1">
      <w:r w:rsidRPr="00CD5913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6B6" w:rsidRDefault="00AF06B6" w:rsidP="001A1E4E">
      <w:pPr>
        <w:spacing w:after="0" w:line="240" w:lineRule="auto"/>
      </w:pPr>
      <w:r>
        <w:separator/>
      </w:r>
    </w:p>
  </w:footnote>
  <w:footnote w:type="continuationSeparator" w:id="0">
    <w:p w:rsidR="00AF06B6" w:rsidRDefault="00AF06B6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1F5" w:rsidRDefault="00AE7D9B" w:rsidP="001A1E4E">
    <w:pPr>
      <w:pStyle w:val="Intestazione"/>
      <w:jc w:val="center"/>
    </w:pPr>
    <w:r>
      <w:rPr>
        <w:noProof/>
        <w:lang w:val="de-DE" w:eastAsia="de-DE"/>
      </w:rPr>
      <w:drawing>
        <wp:inline distT="0" distB="0" distL="0" distR="0">
          <wp:extent cx="829310" cy="436245"/>
          <wp:effectExtent l="19050" t="0" r="8890" b="0"/>
          <wp:docPr id="4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8167B"/>
    <w:rsid w:val="000071BD"/>
    <w:rsid w:val="000255B6"/>
    <w:rsid w:val="000325E8"/>
    <w:rsid w:val="0004032B"/>
    <w:rsid w:val="00040C85"/>
    <w:rsid w:val="00052C2E"/>
    <w:rsid w:val="0005468E"/>
    <w:rsid w:val="0005599F"/>
    <w:rsid w:val="0005689D"/>
    <w:rsid w:val="000925A3"/>
    <w:rsid w:val="000A2E00"/>
    <w:rsid w:val="000A6327"/>
    <w:rsid w:val="000A6907"/>
    <w:rsid w:val="000B337C"/>
    <w:rsid w:val="000B64EB"/>
    <w:rsid w:val="000C0ED4"/>
    <w:rsid w:val="000C1CE4"/>
    <w:rsid w:val="000C40FA"/>
    <w:rsid w:val="000D6C18"/>
    <w:rsid w:val="000E61F5"/>
    <w:rsid w:val="000E704E"/>
    <w:rsid w:val="000F082F"/>
    <w:rsid w:val="000F3A46"/>
    <w:rsid w:val="000F44E3"/>
    <w:rsid w:val="000F4DD8"/>
    <w:rsid w:val="001102EC"/>
    <w:rsid w:val="00115261"/>
    <w:rsid w:val="00116EEE"/>
    <w:rsid w:val="001416C8"/>
    <w:rsid w:val="00150C27"/>
    <w:rsid w:val="001559FC"/>
    <w:rsid w:val="001774BE"/>
    <w:rsid w:val="0018136D"/>
    <w:rsid w:val="00183128"/>
    <w:rsid w:val="00187C18"/>
    <w:rsid w:val="00191C04"/>
    <w:rsid w:val="00197684"/>
    <w:rsid w:val="001A1E4E"/>
    <w:rsid w:val="001B6B59"/>
    <w:rsid w:val="001C20B7"/>
    <w:rsid w:val="001C4942"/>
    <w:rsid w:val="001D3EC8"/>
    <w:rsid w:val="001F2B04"/>
    <w:rsid w:val="00211685"/>
    <w:rsid w:val="00212899"/>
    <w:rsid w:val="00213DCE"/>
    <w:rsid w:val="00221DE7"/>
    <w:rsid w:val="002223E2"/>
    <w:rsid w:val="00230ACF"/>
    <w:rsid w:val="00234587"/>
    <w:rsid w:val="002357ED"/>
    <w:rsid w:val="00236FEA"/>
    <w:rsid w:val="002429F8"/>
    <w:rsid w:val="002452DA"/>
    <w:rsid w:val="00246D5F"/>
    <w:rsid w:val="00246E4D"/>
    <w:rsid w:val="0024740A"/>
    <w:rsid w:val="00251752"/>
    <w:rsid w:val="00255371"/>
    <w:rsid w:val="002641E1"/>
    <w:rsid w:val="002670F8"/>
    <w:rsid w:val="00273950"/>
    <w:rsid w:val="00287D39"/>
    <w:rsid w:val="002969B0"/>
    <w:rsid w:val="002A6BA4"/>
    <w:rsid w:val="002A7C4E"/>
    <w:rsid w:val="002B09B0"/>
    <w:rsid w:val="002D5BFF"/>
    <w:rsid w:val="002E34F3"/>
    <w:rsid w:val="002E3BBB"/>
    <w:rsid w:val="002E7AD6"/>
    <w:rsid w:val="00310DD7"/>
    <w:rsid w:val="00313A35"/>
    <w:rsid w:val="003478BA"/>
    <w:rsid w:val="00353CBC"/>
    <w:rsid w:val="0036290B"/>
    <w:rsid w:val="00382830"/>
    <w:rsid w:val="00391DFA"/>
    <w:rsid w:val="00394A47"/>
    <w:rsid w:val="00396CD5"/>
    <w:rsid w:val="003A6214"/>
    <w:rsid w:val="003B5F18"/>
    <w:rsid w:val="003C2392"/>
    <w:rsid w:val="003C2CFD"/>
    <w:rsid w:val="003C38FB"/>
    <w:rsid w:val="003C6A62"/>
    <w:rsid w:val="003D1558"/>
    <w:rsid w:val="003E216E"/>
    <w:rsid w:val="003E4AF0"/>
    <w:rsid w:val="003E6007"/>
    <w:rsid w:val="003E6056"/>
    <w:rsid w:val="00415038"/>
    <w:rsid w:val="00416FA0"/>
    <w:rsid w:val="00420BF9"/>
    <w:rsid w:val="00423B48"/>
    <w:rsid w:val="004276E0"/>
    <w:rsid w:val="0043488D"/>
    <w:rsid w:val="0046338C"/>
    <w:rsid w:val="00463C4E"/>
    <w:rsid w:val="00464727"/>
    <w:rsid w:val="00465F06"/>
    <w:rsid w:val="00475832"/>
    <w:rsid w:val="004776F0"/>
    <w:rsid w:val="00483B0E"/>
    <w:rsid w:val="004A02A8"/>
    <w:rsid w:val="004A1B48"/>
    <w:rsid w:val="004A3688"/>
    <w:rsid w:val="004A4CE7"/>
    <w:rsid w:val="004B5DC6"/>
    <w:rsid w:val="004C6E7E"/>
    <w:rsid w:val="004D4B56"/>
    <w:rsid w:val="004E1B48"/>
    <w:rsid w:val="0050140E"/>
    <w:rsid w:val="0050458A"/>
    <w:rsid w:val="00505E77"/>
    <w:rsid w:val="005239BD"/>
    <w:rsid w:val="00524467"/>
    <w:rsid w:val="00534BA7"/>
    <w:rsid w:val="00536D48"/>
    <w:rsid w:val="00554F8D"/>
    <w:rsid w:val="00555B6F"/>
    <w:rsid w:val="00556397"/>
    <w:rsid w:val="00556C01"/>
    <w:rsid w:val="00566001"/>
    <w:rsid w:val="00571D84"/>
    <w:rsid w:val="005753DC"/>
    <w:rsid w:val="005937CA"/>
    <w:rsid w:val="005C4556"/>
    <w:rsid w:val="005C6EB1"/>
    <w:rsid w:val="005D27E8"/>
    <w:rsid w:val="005D526D"/>
    <w:rsid w:val="005D52D3"/>
    <w:rsid w:val="005D733F"/>
    <w:rsid w:val="005D7A80"/>
    <w:rsid w:val="005F0609"/>
    <w:rsid w:val="005F52F1"/>
    <w:rsid w:val="00601FC3"/>
    <w:rsid w:val="006043B1"/>
    <w:rsid w:val="00606AB2"/>
    <w:rsid w:val="00613432"/>
    <w:rsid w:val="006220CF"/>
    <w:rsid w:val="006221B0"/>
    <w:rsid w:val="0062606E"/>
    <w:rsid w:val="006273F5"/>
    <w:rsid w:val="00627C24"/>
    <w:rsid w:val="00637024"/>
    <w:rsid w:val="00640845"/>
    <w:rsid w:val="00653A21"/>
    <w:rsid w:val="00653D61"/>
    <w:rsid w:val="00654532"/>
    <w:rsid w:val="00654B1D"/>
    <w:rsid w:val="00660587"/>
    <w:rsid w:val="0066265B"/>
    <w:rsid w:val="006644D3"/>
    <w:rsid w:val="00667F70"/>
    <w:rsid w:val="006725DE"/>
    <w:rsid w:val="006841AC"/>
    <w:rsid w:val="006A09D5"/>
    <w:rsid w:val="006A3B5D"/>
    <w:rsid w:val="006A59E3"/>
    <w:rsid w:val="006A6AC9"/>
    <w:rsid w:val="006B2C62"/>
    <w:rsid w:val="006C03EB"/>
    <w:rsid w:val="006C107E"/>
    <w:rsid w:val="006C31DC"/>
    <w:rsid w:val="006C6F99"/>
    <w:rsid w:val="006C7312"/>
    <w:rsid w:val="006D4B6A"/>
    <w:rsid w:val="006D7C8C"/>
    <w:rsid w:val="006E3BE4"/>
    <w:rsid w:val="006E66C4"/>
    <w:rsid w:val="00702CC4"/>
    <w:rsid w:val="00704197"/>
    <w:rsid w:val="00706598"/>
    <w:rsid w:val="00706ADB"/>
    <w:rsid w:val="00717E42"/>
    <w:rsid w:val="00740699"/>
    <w:rsid w:val="00745026"/>
    <w:rsid w:val="0076621E"/>
    <w:rsid w:val="00771285"/>
    <w:rsid w:val="00790219"/>
    <w:rsid w:val="00793D0C"/>
    <w:rsid w:val="0079404B"/>
    <w:rsid w:val="007967EE"/>
    <w:rsid w:val="007A260F"/>
    <w:rsid w:val="007A2982"/>
    <w:rsid w:val="007B071B"/>
    <w:rsid w:val="007B0741"/>
    <w:rsid w:val="007B61F2"/>
    <w:rsid w:val="007C71BB"/>
    <w:rsid w:val="007D55DE"/>
    <w:rsid w:val="007D72D1"/>
    <w:rsid w:val="007E0997"/>
    <w:rsid w:val="007E36F4"/>
    <w:rsid w:val="007E7A08"/>
    <w:rsid w:val="007F023A"/>
    <w:rsid w:val="008021BB"/>
    <w:rsid w:val="008274FB"/>
    <w:rsid w:val="0083193C"/>
    <w:rsid w:val="008339EC"/>
    <w:rsid w:val="00856EA9"/>
    <w:rsid w:val="00861756"/>
    <w:rsid w:val="00862FD8"/>
    <w:rsid w:val="008829AA"/>
    <w:rsid w:val="00883F40"/>
    <w:rsid w:val="00887357"/>
    <w:rsid w:val="00895016"/>
    <w:rsid w:val="00896BE3"/>
    <w:rsid w:val="00897B6D"/>
    <w:rsid w:val="008A3F17"/>
    <w:rsid w:val="008C54D4"/>
    <w:rsid w:val="008D15E1"/>
    <w:rsid w:val="008D5846"/>
    <w:rsid w:val="008E7607"/>
    <w:rsid w:val="008F7485"/>
    <w:rsid w:val="00902D29"/>
    <w:rsid w:val="00910AC7"/>
    <w:rsid w:val="00912987"/>
    <w:rsid w:val="00914DF6"/>
    <w:rsid w:val="009167CB"/>
    <w:rsid w:val="009173EE"/>
    <w:rsid w:val="00941275"/>
    <w:rsid w:val="00943E34"/>
    <w:rsid w:val="00945AB9"/>
    <w:rsid w:val="009524B1"/>
    <w:rsid w:val="0095454A"/>
    <w:rsid w:val="00967E60"/>
    <w:rsid w:val="00972E52"/>
    <w:rsid w:val="009765AB"/>
    <w:rsid w:val="00980DA4"/>
    <w:rsid w:val="00985261"/>
    <w:rsid w:val="00990BC7"/>
    <w:rsid w:val="00997BC2"/>
    <w:rsid w:val="009A2E01"/>
    <w:rsid w:val="009C3A13"/>
    <w:rsid w:val="009D067B"/>
    <w:rsid w:val="009D2D0A"/>
    <w:rsid w:val="009D34EC"/>
    <w:rsid w:val="009D4CBE"/>
    <w:rsid w:val="009E496A"/>
    <w:rsid w:val="009F07D7"/>
    <w:rsid w:val="009F743F"/>
    <w:rsid w:val="00A11F2C"/>
    <w:rsid w:val="00A14153"/>
    <w:rsid w:val="00A32CBE"/>
    <w:rsid w:val="00A44BDC"/>
    <w:rsid w:val="00A46058"/>
    <w:rsid w:val="00A47D45"/>
    <w:rsid w:val="00A52DFD"/>
    <w:rsid w:val="00A56A10"/>
    <w:rsid w:val="00A60057"/>
    <w:rsid w:val="00A77146"/>
    <w:rsid w:val="00A77EE4"/>
    <w:rsid w:val="00A835D0"/>
    <w:rsid w:val="00A852F4"/>
    <w:rsid w:val="00A85C2D"/>
    <w:rsid w:val="00A90C37"/>
    <w:rsid w:val="00A926E4"/>
    <w:rsid w:val="00A97B62"/>
    <w:rsid w:val="00AA3135"/>
    <w:rsid w:val="00AA3BAA"/>
    <w:rsid w:val="00AA410B"/>
    <w:rsid w:val="00AA557F"/>
    <w:rsid w:val="00AB1923"/>
    <w:rsid w:val="00AB5B73"/>
    <w:rsid w:val="00AC3EE8"/>
    <w:rsid w:val="00AC5A0F"/>
    <w:rsid w:val="00AC6EE9"/>
    <w:rsid w:val="00AC757C"/>
    <w:rsid w:val="00AD4BC8"/>
    <w:rsid w:val="00AE7D9B"/>
    <w:rsid w:val="00AF0193"/>
    <w:rsid w:val="00AF06B6"/>
    <w:rsid w:val="00AF56CD"/>
    <w:rsid w:val="00AF6541"/>
    <w:rsid w:val="00B011AE"/>
    <w:rsid w:val="00B016D2"/>
    <w:rsid w:val="00B022CF"/>
    <w:rsid w:val="00B02929"/>
    <w:rsid w:val="00B0571F"/>
    <w:rsid w:val="00B101CE"/>
    <w:rsid w:val="00B10622"/>
    <w:rsid w:val="00B13D5E"/>
    <w:rsid w:val="00B2791D"/>
    <w:rsid w:val="00B27C6A"/>
    <w:rsid w:val="00B31171"/>
    <w:rsid w:val="00B32133"/>
    <w:rsid w:val="00B37DFE"/>
    <w:rsid w:val="00B41493"/>
    <w:rsid w:val="00B4602D"/>
    <w:rsid w:val="00B50539"/>
    <w:rsid w:val="00B51579"/>
    <w:rsid w:val="00B62C86"/>
    <w:rsid w:val="00B6641A"/>
    <w:rsid w:val="00B74479"/>
    <w:rsid w:val="00B753EB"/>
    <w:rsid w:val="00B77EFC"/>
    <w:rsid w:val="00B828B7"/>
    <w:rsid w:val="00B8338C"/>
    <w:rsid w:val="00B858D7"/>
    <w:rsid w:val="00B860B2"/>
    <w:rsid w:val="00B920A5"/>
    <w:rsid w:val="00B95A22"/>
    <w:rsid w:val="00BA4413"/>
    <w:rsid w:val="00BB2790"/>
    <w:rsid w:val="00BC2D9D"/>
    <w:rsid w:val="00BD206C"/>
    <w:rsid w:val="00BD56D9"/>
    <w:rsid w:val="00BD6118"/>
    <w:rsid w:val="00BE3B15"/>
    <w:rsid w:val="00BE520C"/>
    <w:rsid w:val="00C0136F"/>
    <w:rsid w:val="00C14E78"/>
    <w:rsid w:val="00C167DB"/>
    <w:rsid w:val="00C318ED"/>
    <w:rsid w:val="00C4556C"/>
    <w:rsid w:val="00C468D0"/>
    <w:rsid w:val="00C47E30"/>
    <w:rsid w:val="00C50281"/>
    <w:rsid w:val="00C51B36"/>
    <w:rsid w:val="00C52B0C"/>
    <w:rsid w:val="00C5329F"/>
    <w:rsid w:val="00C8167B"/>
    <w:rsid w:val="00C865B6"/>
    <w:rsid w:val="00C86AD1"/>
    <w:rsid w:val="00C90BBD"/>
    <w:rsid w:val="00C94678"/>
    <w:rsid w:val="00CA3666"/>
    <w:rsid w:val="00CB1B34"/>
    <w:rsid w:val="00CD5913"/>
    <w:rsid w:val="00CF2208"/>
    <w:rsid w:val="00CF3FA8"/>
    <w:rsid w:val="00D008CB"/>
    <w:rsid w:val="00D0254E"/>
    <w:rsid w:val="00D04F23"/>
    <w:rsid w:val="00D1558B"/>
    <w:rsid w:val="00D17DC2"/>
    <w:rsid w:val="00D20800"/>
    <w:rsid w:val="00D24512"/>
    <w:rsid w:val="00D52BBE"/>
    <w:rsid w:val="00D62F18"/>
    <w:rsid w:val="00D635AA"/>
    <w:rsid w:val="00D63B60"/>
    <w:rsid w:val="00D658DA"/>
    <w:rsid w:val="00D73480"/>
    <w:rsid w:val="00D7795D"/>
    <w:rsid w:val="00D77994"/>
    <w:rsid w:val="00D822C2"/>
    <w:rsid w:val="00D86453"/>
    <w:rsid w:val="00D92F29"/>
    <w:rsid w:val="00D93509"/>
    <w:rsid w:val="00D97863"/>
    <w:rsid w:val="00DA207A"/>
    <w:rsid w:val="00DA6D0F"/>
    <w:rsid w:val="00DB2F9C"/>
    <w:rsid w:val="00DB392C"/>
    <w:rsid w:val="00DB3AFB"/>
    <w:rsid w:val="00DC664D"/>
    <w:rsid w:val="00DD0D4E"/>
    <w:rsid w:val="00DD1752"/>
    <w:rsid w:val="00DD7B42"/>
    <w:rsid w:val="00DE2922"/>
    <w:rsid w:val="00DE2EA6"/>
    <w:rsid w:val="00DE7AAC"/>
    <w:rsid w:val="00E109F2"/>
    <w:rsid w:val="00E228DD"/>
    <w:rsid w:val="00E2793B"/>
    <w:rsid w:val="00E27D0C"/>
    <w:rsid w:val="00E322E3"/>
    <w:rsid w:val="00E4255A"/>
    <w:rsid w:val="00E54D34"/>
    <w:rsid w:val="00E6277D"/>
    <w:rsid w:val="00E636A4"/>
    <w:rsid w:val="00E72B05"/>
    <w:rsid w:val="00E72D20"/>
    <w:rsid w:val="00E77155"/>
    <w:rsid w:val="00E821E6"/>
    <w:rsid w:val="00E846F5"/>
    <w:rsid w:val="00EA2FB8"/>
    <w:rsid w:val="00EC0E2D"/>
    <w:rsid w:val="00EC0F1C"/>
    <w:rsid w:val="00EC22A8"/>
    <w:rsid w:val="00EE37FB"/>
    <w:rsid w:val="00F05A4F"/>
    <w:rsid w:val="00F14922"/>
    <w:rsid w:val="00F161D5"/>
    <w:rsid w:val="00F166C9"/>
    <w:rsid w:val="00F16847"/>
    <w:rsid w:val="00F17134"/>
    <w:rsid w:val="00F2754C"/>
    <w:rsid w:val="00F3664B"/>
    <w:rsid w:val="00F423E7"/>
    <w:rsid w:val="00F430BD"/>
    <w:rsid w:val="00F4545D"/>
    <w:rsid w:val="00F5164C"/>
    <w:rsid w:val="00F55225"/>
    <w:rsid w:val="00F57B73"/>
    <w:rsid w:val="00F60065"/>
    <w:rsid w:val="00F607D9"/>
    <w:rsid w:val="00F67DFB"/>
    <w:rsid w:val="00F7683D"/>
    <w:rsid w:val="00F7744D"/>
    <w:rsid w:val="00F775C5"/>
    <w:rsid w:val="00F803A4"/>
    <w:rsid w:val="00FA0002"/>
    <w:rsid w:val="00FB34E0"/>
    <w:rsid w:val="00FB5413"/>
    <w:rsid w:val="00FC50AA"/>
    <w:rsid w:val="00FE30F5"/>
    <w:rsid w:val="00FF05A9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51579"/>
  </w:style>
  <w:style w:type="character" w:styleId="Enfasigrassetto">
    <w:name w:val="Strong"/>
    <w:basedOn w:val="Carpredefinitoparagrafo"/>
    <w:uiPriority w:val="22"/>
    <w:qFormat/>
    <w:locked/>
    <w:rsid w:val="00B51579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12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international@donnafugat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DCC2-F75B-4E1D-BD9A-B48D0C58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laura</cp:lastModifiedBy>
  <cp:revision>9</cp:revision>
  <cp:lastPrinted>2017-04-06T07:51:00Z</cp:lastPrinted>
  <dcterms:created xsi:type="dcterms:W3CDTF">2017-04-06T09:36:00Z</dcterms:created>
  <dcterms:modified xsi:type="dcterms:W3CDTF">2017-04-07T09:15:00Z</dcterms:modified>
</cp:coreProperties>
</file>