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B1D" w:rsidRPr="002B3B28" w:rsidRDefault="004F1997" w:rsidP="009D34EC">
      <w:pPr>
        <w:pStyle w:val="Default"/>
        <w:jc w:val="center"/>
        <w:rPr>
          <w:rFonts w:ascii="Calibri" w:hAnsi="Calibri"/>
          <w:b/>
          <w:bCs/>
          <w:sz w:val="16"/>
          <w:szCs w:val="16"/>
          <w:lang w:val="de-DE"/>
        </w:rPr>
      </w:pPr>
      <w:bookmarkStart w:id="0" w:name="_GoBack"/>
      <w:bookmarkEnd w:id="0"/>
      <w:r w:rsidRPr="002B3B28">
        <w:rPr>
          <w:rFonts w:ascii="Calibri" w:hAnsi="Calibri"/>
          <w:b/>
          <w:bCs/>
          <w:sz w:val="16"/>
          <w:szCs w:val="16"/>
          <w:lang w:val="de-DE"/>
        </w:rPr>
        <w:t>PRESSEMITTEILUNG</w:t>
      </w:r>
    </w:p>
    <w:p w:rsidR="00112F10" w:rsidRPr="002B3B28" w:rsidRDefault="00490616" w:rsidP="004F6D14">
      <w:pPr>
        <w:spacing w:before="120" w:after="0"/>
        <w:jc w:val="center"/>
        <w:rPr>
          <w:rFonts w:cs="Tahoma"/>
          <w:i/>
          <w:sz w:val="36"/>
          <w:szCs w:val="36"/>
          <w:lang w:val="de-DE"/>
        </w:rPr>
      </w:pPr>
      <w:r w:rsidRPr="002B3B28">
        <w:rPr>
          <w:rFonts w:cs="Tahoma"/>
          <w:i/>
          <w:sz w:val="36"/>
          <w:szCs w:val="36"/>
          <w:lang w:val="de-DE"/>
        </w:rPr>
        <w:t>Die Farben, die aus dem Herzen kommen</w:t>
      </w:r>
    </w:p>
    <w:p w:rsidR="008A4DD2" w:rsidRPr="002B3B28" w:rsidRDefault="00112F10" w:rsidP="00945442">
      <w:pPr>
        <w:spacing w:before="180" w:after="120"/>
        <w:ind w:left="425" w:right="567"/>
        <w:jc w:val="center"/>
        <w:rPr>
          <w:rFonts w:cs="Tahoma"/>
          <w:sz w:val="26"/>
          <w:szCs w:val="26"/>
          <w:highlight w:val="yellow"/>
          <w:lang w:val="de-DE"/>
        </w:rPr>
      </w:pPr>
      <w:proofErr w:type="spellStart"/>
      <w:r w:rsidRPr="002B3B28">
        <w:rPr>
          <w:rFonts w:cs="Tahoma"/>
          <w:sz w:val="26"/>
          <w:szCs w:val="26"/>
          <w:lang w:val="de-DE"/>
        </w:rPr>
        <w:t>Donnafugata</w:t>
      </w:r>
      <w:proofErr w:type="spellEnd"/>
      <w:r w:rsidRPr="002B3B28">
        <w:rPr>
          <w:rFonts w:cs="Tahoma"/>
          <w:sz w:val="26"/>
          <w:szCs w:val="26"/>
          <w:lang w:val="de-DE"/>
        </w:rPr>
        <w:t xml:space="preserve"> </w:t>
      </w:r>
      <w:r w:rsidR="004F1997" w:rsidRPr="002B3B28">
        <w:rPr>
          <w:rFonts w:cs="Tahoma"/>
          <w:sz w:val="26"/>
          <w:szCs w:val="26"/>
          <w:lang w:val="de-DE"/>
        </w:rPr>
        <w:t xml:space="preserve">und der Dialog mit der Kunst von </w:t>
      </w:r>
      <w:r w:rsidR="00945442" w:rsidRPr="002B3B28">
        <w:rPr>
          <w:rFonts w:cs="Tahoma"/>
          <w:sz w:val="26"/>
          <w:szCs w:val="26"/>
          <w:lang w:val="de-DE"/>
        </w:rPr>
        <w:t xml:space="preserve"> Stefano Vitale. </w:t>
      </w:r>
      <w:r w:rsidR="004F1997" w:rsidRPr="002B3B28">
        <w:rPr>
          <w:rFonts w:cs="Tahoma"/>
          <w:sz w:val="26"/>
          <w:szCs w:val="26"/>
          <w:lang w:val="de-DE"/>
        </w:rPr>
        <w:t xml:space="preserve">Der Künstler der einzigartigen Etiketten des Unternehmens wird auf der </w:t>
      </w:r>
      <w:proofErr w:type="spellStart"/>
      <w:r w:rsidR="004F1997" w:rsidRPr="002B3B28">
        <w:rPr>
          <w:rFonts w:cs="Tahoma"/>
          <w:sz w:val="26"/>
          <w:szCs w:val="26"/>
          <w:lang w:val="de-DE"/>
        </w:rPr>
        <w:t>Vinitaly</w:t>
      </w:r>
      <w:proofErr w:type="spellEnd"/>
      <w:r w:rsidR="004F1997" w:rsidRPr="002B3B28">
        <w:rPr>
          <w:rFonts w:cs="Tahoma"/>
          <w:sz w:val="26"/>
          <w:szCs w:val="26"/>
          <w:lang w:val="de-DE"/>
        </w:rPr>
        <w:t xml:space="preserve"> anwesen</w:t>
      </w:r>
      <w:r w:rsidR="00CF3602" w:rsidRPr="002B3B28">
        <w:rPr>
          <w:rFonts w:cs="Tahoma"/>
          <w:sz w:val="26"/>
          <w:szCs w:val="26"/>
          <w:lang w:val="de-DE"/>
        </w:rPr>
        <w:t>d</w:t>
      </w:r>
      <w:r w:rsidR="004F1997" w:rsidRPr="002B3B28">
        <w:rPr>
          <w:rFonts w:cs="Tahoma"/>
          <w:sz w:val="26"/>
          <w:szCs w:val="26"/>
          <w:lang w:val="de-DE"/>
        </w:rPr>
        <w:t xml:space="preserve"> sein, um seine letzte Krea</w:t>
      </w:r>
      <w:r w:rsidR="00CF3602" w:rsidRPr="002B3B28">
        <w:rPr>
          <w:rFonts w:cs="Tahoma"/>
          <w:sz w:val="26"/>
          <w:szCs w:val="26"/>
          <w:lang w:val="de-DE"/>
        </w:rPr>
        <w:t>tion mit einem Autogramm zu unterzeichnen</w:t>
      </w:r>
      <w:r w:rsidR="004F1997" w:rsidRPr="002B3B28">
        <w:rPr>
          <w:rFonts w:cs="Tahoma"/>
          <w:sz w:val="26"/>
          <w:szCs w:val="26"/>
          <w:lang w:val="de-DE"/>
        </w:rPr>
        <w:t xml:space="preserve">. </w:t>
      </w:r>
    </w:p>
    <w:p w:rsidR="005203F0" w:rsidRPr="002B3B28" w:rsidRDefault="004F1997" w:rsidP="00945442">
      <w:pPr>
        <w:spacing w:before="240" w:after="0"/>
        <w:jc w:val="both"/>
        <w:rPr>
          <w:rFonts w:cs="Tahoma"/>
          <w:lang w:val="de-DE"/>
        </w:rPr>
      </w:pPr>
      <w:r w:rsidRPr="002B3B28">
        <w:rPr>
          <w:rFonts w:cs="Tahoma"/>
          <w:lang w:val="de-DE"/>
        </w:rPr>
        <w:t xml:space="preserve">Die </w:t>
      </w:r>
      <w:r w:rsidRPr="002B3B28">
        <w:rPr>
          <w:rFonts w:cs="Tahoma"/>
          <w:b/>
          <w:lang w:val="de-DE"/>
        </w:rPr>
        <w:t xml:space="preserve">Künstleretiketten </w:t>
      </w:r>
      <w:r w:rsidR="00527446" w:rsidRPr="002B3B28">
        <w:rPr>
          <w:rFonts w:cs="Tahoma"/>
          <w:lang w:val="de-DE"/>
        </w:rPr>
        <w:t xml:space="preserve">sind charakteristisch und </w:t>
      </w:r>
      <w:r w:rsidRPr="002B3B28">
        <w:rPr>
          <w:rFonts w:cs="Tahoma"/>
          <w:lang w:val="de-DE"/>
        </w:rPr>
        <w:t xml:space="preserve">ikonisch und schmücken die Flaschen von </w:t>
      </w:r>
      <w:proofErr w:type="spellStart"/>
      <w:r w:rsidR="008A4DD2" w:rsidRPr="002B3B28">
        <w:rPr>
          <w:rFonts w:cs="Tahoma"/>
          <w:lang w:val="de-DE"/>
        </w:rPr>
        <w:t>Donnafugata</w:t>
      </w:r>
      <w:proofErr w:type="spellEnd"/>
      <w:r w:rsidR="008A4DD2" w:rsidRPr="002B3B28">
        <w:rPr>
          <w:rFonts w:cs="Tahoma"/>
          <w:lang w:val="de-DE"/>
        </w:rPr>
        <w:t xml:space="preserve">. </w:t>
      </w:r>
      <w:r w:rsidRPr="002B3B28">
        <w:rPr>
          <w:rFonts w:cs="Tahoma"/>
          <w:lang w:val="de-DE"/>
        </w:rPr>
        <w:t>Jedes ist eine Erzählung und alle zusammen</w:t>
      </w:r>
      <w:r w:rsidR="00527446" w:rsidRPr="002B3B28">
        <w:rPr>
          <w:rFonts w:cs="Tahoma"/>
          <w:lang w:val="de-DE"/>
        </w:rPr>
        <w:t xml:space="preserve">, die auf zauberhafte Weise miteinander verbunden sind, bilden die </w:t>
      </w:r>
      <w:r w:rsidRPr="002B3B28">
        <w:rPr>
          <w:rFonts w:cs="Tahoma"/>
          <w:lang w:val="de-DE"/>
        </w:rPr>
        <w:t xml:space="preserve">fantastische Dimension der weiblichen Schönheit, der sizilianischen Natur und </w:t>
      </w:r>
      <w:r w:rsidR="00527446" w:rsidRPr="002B3B28">
        <w:rPr>
          <w:rFonts w:cs="Tahoma"/>
          <w:lang w:val="de-DE"/>
        </w:rPr>
        <w:t xml:space="preserve">der sizilianischen </w:t>
      </w:r>
      <w:r w:rsidRPr="002B3B28">
        <w:rPr>
          <w:rFonts w:cs="Tahoma"/>
          <w:lang w:val="de-DE"/>
        </w:rPr>
        <w:t xml:space="preserve">Weine. </w:t>
      </w:r>
    </w:p>
    <w:p w:rsidR="004F1997" w:rsidRPr="002B3B28" w:rsidRDefault="00527446" w:rsidP="00945442">
      <w:pPr>
        <w:spacing w:before="120" w:after="0"/>
        <w:jc w:val="both"/>
        <w:rPr>
          <w:rFonts w:cs="Tahoma"/>
          <w:lang w:val="de-DE"/>
        </w:rPr>
      </w:pPr>
      <w:r w:rsidRPr="002B3B28">
        <w:rPr>
          <w:rFonts w:cs="Tahoma"/>
          <w:lang w:val="de-DE"/>
        </w:rPr>
        <w:t>Eine Symbiose von</w:t>
      </w:r>
      <w:r w:rsidR="004F1997" w:rsidRPr="002B3B28">
        <w:rPr>
          <w:rFonts w:cs="Tahoma"/>
          <w:lang w:val="de-DE"/>
        </w:rPr>
        <w:t xml:space="preserve"> Kunst und Wein, die </w:t>
      </w:r>
      <w:r w:rsidRPr="002B3B28">
        <w:rPr>
          <w:rFonts w:cs="Tahoma"/>
          <w:lang w:val="de-DE"/>
        </w:rPr>
        <w:t xml:space="preserve">durch eine Denkweise, die </w:t>
      </w:r>
      <w:r w:rsidR="004F1997" w:rsidRPr="002B3B28">
        <w:rPr>
          <w:rFonts w:cs="Tahoma"/>
          <w:lang w:val="de-DE"/>
        </w:rPr>
        <w:t>zwischen</w:t>
      </w:r>
      <w:r w:rsidR="008A4DD2" w:rsidRPr="002B3B28">
        <w:rPr>
          <w:rFonts w:cs="Tahoma"/>
          <w:lang w:val="de-DE"/>
        </w:rPr>
        <w:t xml:space="preserve"> </w:t>
      </w:r>
      <w:hyperlink r:id="rId7" w:history="1">
        <w:r w:rsidR="008A4DD2" w:rsidRPr="002B3B28">
          <w:rPr>
            <w:rStyle w:val="Collegamentoipertestuale"/>
            <w:rFonts w:cs="Tahoma"/>
            <w:b/>
            <w:lang w:val="de-DE"/>
          </w:rPr>
          <w:t>Stefano Vitale</w:t>
        </w:r>
      </w:hyperlink>
      <w:r w:rsidR="008A4DD2" w:rsidRPr="002B3B28">
        <w:rPr>
          <w:rFonts w:cs="Tahoma"/>
          <w:lang w:val="de-DE"/>
        </w:rPr>
        <w:t xml:space="preserve"> </w:t>
      </w:r>
      <w:r w:rsidR="004F1997" w:rsidRPr="002B3B28">
        <w:rPr>
          <w:rFonts w:cs="Tahoma"/>
          <w:lang w:val="de-DE"/>
        </w:rPr>
        <w:t>und der Familie</w:t>
      </w:r>
      <w:r w:rsidR="008A4DD2" w:rsidRPr="002B3B28">
        <w:rPr>
          <w:rFonts w:cs="Tahoma"/>
          <w:lang w:val="de-DE"/>
        </w:rPr>
        <w:t xml:space="preserve"> </w:t>
      </w:r>
      <w:proofErr w:type="spellStart"/>
      <w:r w:rsidR="008A4DD2" w:rsidRPr="002B3B28">
        <w:rPr>
          <w:rFonts w:cs="Tahoma"/>
          <w:lang w:val="de-DE"/>
        </w:rPr>
        <w:t>Rallo</w:t>
      </w:r>
      <w:proofErr w:type="spellEnd"/>
      <w:r w:rsidR="004F1997" w:rsidRPr="002B3B28">
        <w:rPr>
          <w:rFonts w:cs="Tahoma"/>
          <w:lang w:val="de-DE"/>
        </w:rPr>
        <w:t xml:space="preserve"> </w:t>
      </w:r>
      <w:r w:rsidRPr="002B3B28">
        <w:rPr>
          <w:rFonts w:cs="Tahoma"/>
          <w:lang w:val="de-DE"/>
        </w:rPr>
        <w:t>besteht, entstanden ist:</w:t>
      </w:r>
      <w:r w:rsidR="00242670" w:rsidRPr="002B3B28">
        <w:rPr>
          <w:rFonts w:cs="Tahoma"/>
          <w:lang w:val="de-DE"/>
        </w:rPr>
        <w:t xml:space="preserve"> </w:t>
      </w:r>
      <w:r w:rsidR="004F1997" w:rsidRPr="002B3B28">
        <w:rPr>
          <w:rFonts w:cs="Tahoma"/>
          <w:lang w:val="de-DE"/>
        </w:rPr>
        <w:t xml:space="preserve">Auf der einen Seite ein Künstler und auf der andern Seite die Gründer von </w:t>
      </w:r>
      <w:proofErr w:type="spellStart"/>
      <w:r w:rsidR="008A4DD2" w:rsidRPr="002B3B28">
        <w:rPr>
          <w:rFonts w:cs="Tahoma"/>
          <w:lang w:val="de-DE"/>
        </w:rPr>
        <w:t>Donnafugata</w:t>
      </w:r>
      <w:proofErr w:type="spellEnd"/>
      <w:r w:rsidR="008A4DD2" w:rsidRPr="002B3B28">
        <w:rPr>
          <w:rFonts w:cs="Tahoma"/>
          <w:lang w:val="de-DE"/>
        </w:rPr>
        <w:t xml:space="preserve">, </w:t>
      </w:r>
      <w:hyperlink r:id="rId8" w:history="1">
        <w:r w:rsidR="004F1997" w:rsidRPr="002B3B28">
          <w:rPr>
            <w:rStyle w:val="Collegamentoipertestuale"/>
            <w:rFonts w:cs="Tahoma"/>
            <w:b/>
            <w:lang w:val="de-DE"/>
          </w:rPr>
          <w:t>Giacomo und</w:t>
        </w:r>
        <w:r w:rsidR="00112F10" w:rsidRPr="002B3B28">
          <w:rPr>
            <w:rStyle w:val="Collegamentoipertestuale"/>
            <w:rFonts w:cs="Tahoma"/>
            <w:b/>
            <w:lang w:val="de-DE"/>
          </w:rPr>
          <w:t xml:space="preserve"> </w:t>
        </w:r>
        <w:r w:rsidR="008A4DD2" w:rsidRPr="002B3B28">
          <w:rPr>
            <w:rStyle w:val="Collegamentoipertestuale"/>
            <w:rFonts w:cs="Tahoma"/>
            <w:b/>
            <w:lang w:val="de-DE"/>
          </w:rPr>
          <w:t>Gabriella</w:t>
        </w:r>
      </w:hyperlink>
      <w:r w:rsidR="008A4DD2" w:rsidRPr="002B3B28">
        <w:rPr>
          <w:rFonts w:cs="Tahoma"/>
          <w:lang w:val="de-DE"/>
        </w:rPr>
        <w:t xml:space="preserve">. </w:t>
      </w:r>
    </w:p>
    <w:p w:rsidR="00761B83" w:rsidRPr="002B3B28" w:rsidRDefault="004F1997" w:rsidP="00945442">
      <w:pPr>
        <w:spacing w:before="120" w:after="0"/>
        <w:jc w:val="both"/>
        <w:rPr>
          <w:rFonts w:cs="Tahoma"/>
          <w:b/>
          <w:lang w:val="de-DE"/>
        </w:rPr>
      </w:pPr>
      <w:r w:rsidRPr="002B3B28">
        <w:rPr>
          <w:rFonts w:cs="Tahoma"/>
          <w:lang w:val="de-DE"/>
        </w:rPr>
        <w:t>Stefano Vitale ist in Padua geboren und hat viele Jahre in den USA gelebt, bevor er nach Italien, nach Venedig zurück</w:t>
      </w:r>
      <w:r w:rsidR="00527446" w:rsidRPr="002B3B28">
        <w:rPr>
          <w:rFonts w:cs="Tahoma"/>
          <w:lang w:val="de-DE"/>
        </w:rPr>
        <w:t>gekommen ist</w:t>
      </w:r>
      <w:r w:rsidRPr="002B3B28">
        <w:rPr>
          <w:rFonts w:cs="Tahoma"/>
          <w:lang w:val="de-DE"/>
        </w:rPr>
        <w:t xml:space="preserve">, wo er auch heute noch sein Studio- Atelier hat und </w:t>
      </w:r>
      <w:r w:rsidRPr="002B3B28">
        <w:rPr>
          <w:rFonts w:cs="Tahoma"/>
          <w:b/>
          <w:lang w:val="de-DE"/>
        </w:rPr>
        <w:t>Illustrationen fü</w:t>
      </w:r>
      <w:r w:rsidR="007F401B" w:rsidRPr="002B3B28">
        <w:rPr>
          <w:rFonts w:cs="Tahoma"/>
          <w:b/>
          <w:lang w:val="de-DE"/>
        </w:rPr>
        <w:t>r die Verl</w:t>
      </w:r>
      <w:r w:rsidRPr="002B3B28">
        <w:rPr>
          <w:rFonts w:cs="Tahoma"/>
          <w:b/>
          <w:lang w:val="de-DE"/>
        </w:rPr>
        <w:t>a</w:t>
      </w:r>
      <w:r w:rsidR="007F401B" w:rsidRPr="002B3B28">
        <w:rPr>
          <w:rFonts w:cs="Tahoma"/>
          <w:b/>
          <w:lang w:val="de-DE"/>
        </w:rPr>
        <w:t>g</w:t>
      </w:r>
      <w:r w:rsidR="00ED390B">
        <w:rPr>
          <w:rFonts w:cs="Tahoma"/>
          <w:b/>
          <w:lang w:val="de-DE"/>
        </w:rPr>
        <w:t xml:space="preserve">swelt und die Unternehmenskommunikation </w:t>
      </w:r>
      <w:r w:rsidRPr="002B3B28">
        <w:rPr>
          <w:rFonts w:cs="Tahoma"/>
          <w:lang w:val="de-DE"/>
        </w:rPr>
        <w:t>kreiert</w:t>
      </w:r>
      <w:r w:rsidR="00F83AE1" w:rsidRPr="002B3B28">
        <w:rPr>
          <w:rFonts w:cs="Tahoma"/>
          <w:lang w:val="de-DE"/>
        </w:rPr>
        <w:t>.</w:t>
      </w:r>
      <w:r w:rsidR="00761B83" w:rsidRPr="002B3B28">
        <w:rPr>
          <w:rFonts w:cs="Tahoma"/>
          <w:lang w:val="de-DE"/>
        </w:rPr>
        <w:t xml:space="preserve"> </w:t>
      </w:r>
      <w:r w:rsidRPr="002B3B28">
        <w:rPr>
          <w:rFonts w:cs="Tahoma"/>
          <w:lang w:val="de-DE"/>
        </w:rPr>
        <w:t>Im Jahr 1990 trifft</w:t>
      </w:r>
      <w:r w:rsidR="00585A30" w:rsidRPr="002B3B28">
        <w:rPr>
          <w:rFonts w:cs="Tahoma"/>
          <w:lang w:val="de-DE"/>
        </w:rPr>
        <w:t xml:space="preserve"> Vitale </w:t>
      </w:r>
      <w:r w:rsidRPr="002B3B28">
        <w:rPr>
          <w:rFonts w:cs="Tahoma"/>
          <w:lang w:val="de-DE"/>
        </w:rPr>
        <w:t xml:space="preserve">aus Zufall </w:t>
      </w:r>
      <w:r w:rsidR="00585A30" w:rsidRPr="002B3B28">
        <w:rPr>
          <w:rFonts w:cs="Tahoma"/>
          <w:lang w:val="de-DE"/>
        </w:rPr>
        <w:t xml:space="preserve">Gabriella </w:t>
      </w:r>
      <w:proofErr w:type="spellStart"/>
      <w:r w:rsidR="00585A30" w:rsidRPr="002B3B28">
        <w:rPr>
          <w:rFonts w:cs="Tahoma"/>
          <w:lang w:val="de-DE"/>
        </w:rPr>
        <w:t>Rallo</w:t>
      </w:r>
      <w:proofErr w:type="spellEnd"/>
      <w:r w:rsidR="00B81CD5" w:rsidRPr="002B3B28">
        <w:rPr>
          <w:rFonts w:cs="Tahoma"/>
          <w:lang w:val="de-DE"/>
        </w:rPr>
        <w:t>;</w:t>
      </w:r>
      <w:r w:rsidR="00585A30" w:rsidRPr="002B3B28">
        <w:rPr>
          <w:rFonts w:cs="Tahoma"/>
          <w:lang w:val="de-DE"/>
        </w:rPr>
        <w:t xml:space="preserve"> </w:t>
      </w:r>
      <w:r w:rsidRPr="002B3B28">
        <w:rPr>
          <w:rFonts w:cs="Tahoma"/>
          <w:lang w:val="de-DE"/>
        </w:rPr>
        <w:t>sie ist von der Vision einiger seiner Zeichnungen begeistert und sie überzeugt ih</w:t>
      </w:r>
      <w:r w:rsidR="00527446" w:rsidRPr="002B3B28">
        <w:rPr>
          <w:rFonts w:cs="Tahoma"/>
          <w:lang w:val="de-DE"/>
        </w:rPr>
        <w:t>n</w:t>
      </w:r>
      <w:r w:rsidRPr="002B3B28">
        <w:rPr>
          <w:rFonts w:cs="Tahoma"/>
          <w:lang w:val="de-DE"/>
        </w:rPr>
        <w:t xml:space="preserve">, die Zusammenarbeit mit </w:t>
      </w:r>
      <w:proofErr w:type="spellStart"/>
      <w:r w:rsidR="00585A30" w:rsidRPr="002B3B28">
        <w:rPr>
          <w:rFonts w:cs="Tahoma"/>
          <w:lang w:val="de-DE"/>
        </w:rPr>
        <w:t>Donnafugata</w:t>
      </w:r>
      <w:proofErr w:type="spellEnd"/>
      <w:r w:rsidRPr="002B3B28">
        <w:rPr>
          <w:rFonts w:cs="Tahoma"/>
          <w:lang w:val="de-DE"/>
        </w:rPr>
        <w:t xml:space="preserve"> zu beginnen</w:t>
      </w:r>
      <w:r w:rsidR="00585A30" w:rsidRPr="002B3B28">
        <w:rPr>
          <w:rFonts w:cs="Tahoma"/>
          <w:lang w:val="de-DE"/>
        </w:rPr>
        <w:t>.</w:t>
      </w:r>
      <w:r w:rsidR="00B81CD5" w:rsidRPr="002B3B28">
        <w:rPr>
          <w:rFonts w:cs="Tahoma"/>
          <w:lang w:val="de-DE"/>
        </w:rPr>
        <w:t xml:space="preserve"> </w:t>
      </w:r>
      <w:r w:rsidRPr="002B3B28">
        <w:rPr>
          <w:rFonts w:cs="Tahoma"/>
          <w:lang w:val="de-DE"/>
        </w:rPr>
        <w:t>So entsteht</w:t>
      </w:r>
      <w:r w:rsidR="00761B83" w:rsidRPr="002B3B28">
        <w:rPr>
          <w:rFonts w:cs="Tahoma"/>
          <w:lang w:val="de-DE"/>
        </w:rPr>
        <w:t xml:space="preserve"> </w:t>
      </w:r>
      <w:r w:rsidR="00527446" w:rsidRPr="002B3B28">
        <w:rPr>
          <w:rFonts w:cs="Tahoma"/>
          <w:b/>
          <w:lang w:val="de-DE"/>
        </w:rPr>
        <w:t>„</w:t>
      </w:r>
      <w:r w:rsidR="00761B83" w:rsidRPr="002B3B28">
        <w:rPr>
          <w:rFonts w:cs="Tahoma"/>
          <w:b/>
          <w:lang w:val="de-DE"/>
        </w:rPr>
        <w:t xml:space="preserve">La </w:t>
      </w:r>
      <w:proofErr w:type="spellStart"/>
      <w:r w:rsidR="00761B83" w:rsidRPr="002B3B28">
        <w:rPr>
          <w:rFonts w:cs="Tahoma"/>
          <w:b/>
          <w:lang w:val="de-DE"/>
        </w:rPr>
        <w:t>Fuga</w:t>
      </w:r>
      <w:proofErr w:type="spellEnd"/>
      <w:r w:rsidR="00761B83" w:rsidRPr="002B3B28">
        <w:rPr>
          <w:rFonts w:cs="Tahoma"/>
          <w:b/>
          <w:lang w:val="de-DE"/>
        </w:rPr>
        <w:t>”,</w:t>
      </w:r>
      <w:r w:rsidR="00585A30" w:rsidRPr="002B3B28">
        <w:rPr>
          <w:rFonts w:cs="Tahoma"/>
          <w:b/>
          <w:lang w:val="de-DE"/>
        </w:rPr>
        <w:t xml:space="preserve"> </w:t>
      </w:r>
      <w:r w:rsidRPr="002B3B28">
        <w:rPr>
          <w:rFonts w:cs="Tahoma"/>
          <w:b/>
          <w:lang w:val="de-DE"/>
        </w:rPr>
        <w:t>das erste Etikett</w:t>
      </w:r>
      <w:r w:rsidR="00527446" w:rsidRPr="002B3B28">
        <w:rPr>
          <w:rFonts w:cs="Tahoma"/>
          <w:b/>
          <w:lang w:val="de-DE"/>
        </w:rPr>
        <w:t xml:space="preserve">, auf das viele andere folgen. </w:t>
      </w:r>
    </w:p>
    <w:p w:rsidR="00515C29" w:rsidRPr="002B3B28" w:rsidRDefault="00F04A2E" w:rsidP="00F04A2E">
      <w:pPr>
        <w:spacing w:before="120" w:after="0"/>
        <w:jc w:val="both"/>
        <w:rPr>
          <w:rFonts w:cs="Tahoma"/>
          <w:lang w:val="de-DE"/>
        </w:rPr>
      </w:pPr>
      <w:r w:rsidRPr="002B3B28">
        <w:rPr>
          <w:rFonts w:cs="Tahoma"/>
          <w:lang w:val="de-DE"/>
        </w:rPr>
        <w:t>Zusammen mit Gabriella- raffinierte Inspirationsquelle der Entw</w:t>
      </w:r>
      <w:r w:rsidR="00527446" w:rsidRPr="002B3B28">
        <w:rPr>
          <w:rFonts w:cs="Tahoma"/>
          <w:lang w:val="de-DE"/>
        </w:rPr>
        <w:t>ürfe von Vitale – unterstützt</w:t>
      </w:r>
      <w:r w:rsidRPr="002B3B28">
        <w:rPr>
          <w:rFonts w:cs="Tahoma"/>
          <w:lang w:val="de-DE"/>
        </w:rPr>
        <w:t xml:space="preserve"> Giacomo </w:t>
      </w:r>
      <w:proofErr w:type="spellStart"/>
      <w:r w:rsidRPr="002B3B28">
        <w:rPr>
          <w:rFonts w:cs="Tahoma"/>
          <w:lang w:val="de-DE"/>
        </w:rPr>
        <w:t>Rallo</w:t>
      </w:r>
      <w:proofErr w:type="spellEnd"/>
      <w:r w:rsidRPr="002B3B28">
        <w:rPr>
          <w:rFonts w:cs="Tahoma"/>
          <w:lang w:val="de-DE"/>
        </w:rPr>
        <w:t xml:space="preserve"> dieses Kommunikationsprojekt</w:t>
      </w:r>
      <w:r w:rsidR="00527446" w:rsidRPr="002B3B28">
        <w:rPr>
          <w:rFonts w:cs="Tahoma"/>
          <w:lang w:val="de-DE"/>
        </w:rPr>
        <w:t>, das entwickelt wurde,</w:t>
      </w:r>
      <w:r w:rsidRPr="002B3B28">
        <w:rPr>
          <w:rFonts w:cs="Tahoma"/>
          <w:lang w:val="de-DE"/>
        </w:rPr>
        <w:t xml:space="preserve"> um die Botschaft eines </w:t>
      </w:r>
      <w:r w:rsidRPr="002B3B28">
        <w:rPr>
          <w:rFonts w:cs="Tahoma"/>
          <w:b/>
          <w:lang w:val="de-DE"/>
        </w:rPr>
        <w:t xml:space="preserve">innovativen und evokativen Siziliens </w:t>
      </w:r>
      <w:r w:rsidRPr="002B3B28">
        <w:rPr>
          <w:rFonts w:cs="Tahoma"/>
          <w:lang w:val="de-DE"/>
        </w:rPr>
        <w:t xml:space="preserve">zu vermitteln. </w:t>
      </w:r>
    </w:p>
    <w:p w:rsidR="00585A30" w:rsidRPr="002B3B28" w:rsidRDefault="00527446" w:rsidP="00F04A2E">
      <w:pPr>
        <w:spacing w:before="120" w:after="0"/>
        <w:jc w:val="both"/>
        <w:rPr>
          <w:rFonts w:cs="Tahoma"/>
          <w:lang w:val="de-DE"/>
        </w:rPr>
      </w:pPr>
      <w:r w:rsidRPr="002B3B28">
        <w:rPr>
          <w:rFonts w:cs="Tahoma"/>
          <w:b/>
          <w:lang w:val="de-DE"/>
        </w:rPr>
        <w:t xml:space="preserve">Diese </w:t>
      </w:r>
      <w:r w:rsidR="00371D0B" w:rsidRPr="002B3B28">
        <w:rPr>
          <w:rFonts w:cs="Tahoma"/>
          <w:b/>
          <w:lang w:val="de-DE"/>
        </w:rPr>
        <w:t>Eti</w:t>
      </w:r>
      <w:r w:rsidR="00F04A2E" w:rsidRPr="002B3B28">
        <w:rPr>
          <w:rFonts w:cs="Tahoma"/>
          <w:b/>
          <w:lang w:val="de-DE"/>
        </w:rPr>
        <w:t>ketten</w:t>
      </w:r>
      <w:r w:rsidR="00793763" w:rsidRPr="002B3B28">
        <w:rPr>
          <w:rFonts w:cs="Tahoma"/>
          <w:b/>
          <w:lang w:val="de-DE"/>
        </w:rPr>
        <w:t xml:space="preserve"> </w:t>
      </w:r>
      <w:r w:rsidR="00793763" w:rsidRPr="002B3B28">
        <w:rPr>
          <w:rFonts w:cs="Tahoma"/>
          <w:lang w:val="de-DE"/>
        </w:rPr>
        <w:t xml:space="preserve">sind </w:t>
      </w:r>
      <w:r w:rsidR="00F04A2E" w:rsidRPr="002B3B28">
        <w:rPr>
          <w:rFonts w:cs="Tahoma"/>
          <w:b/>
          <w:lang w:val="de-DE"/>
        </w:rPr>
        <w:t>einzigartige und un</w:t>
      </w:r>
      <w:r w:rsidRPr="002B3B28">
        <w:rPr>
          <w:rFonts w:cs="Tahoma"/>
          <w:b/>
          <w:lang w:val="de-DE"/>
        </w:rPr>
        <w:t>verwechselbare</w:t>
      </w:r>
      <w:r w:rsidR="00793763" w:rsidRPr="002B3B28">
        <w:rPr>
          <w:rFonts w:cs="Tahoma"/>
          <w:b/>
          <w:lang w:val="de-DE"/>
        </w:rPr>
        <w:t xml:space="preserve"> Kunstwerke </w:t>
      </w:r>
      <w:r w:rsidR="00793763" w:rsidRPr="002B3B28">
        <w:rPr>
          <w:rFonts w:cs="Tahoma"/>
          <w:lang w:val="de-DE"/>
        </w:rPr>
        <w:t>und repräsentieren</w:t>
      </w:r>
      <w:r w:rsidRPr="002B3B28">
        <w:rPr>
          <w:rFonts w:cs="Tahoma"/>
          <w:lang w:val="de-DE"/>
        </w:rPr>
        <w:t xml:space="preserve"> </w:t>
      </w:r>
      <w:r w:rsidR="00F04A2E" w:rsidRPr="002B3B28">
        <w:rPr>
          <w:rFonts w:cs="Tahoma"/>
          <w:lang w:val="de-DE"/>
        </w:rPr>
        <w:t xml:space="preserve">den Stil von </w:t>
      </w:r>
      <w:proofErr w:type="spellStart"/>
      <w:r w:rsidR="00F04A2E" w:rsidRPr="002B3B28">
        <w:rPr>
          <w:rFonts w:cs="Tahoma"/>
          <w:lang w:val="de-DE"/>
        </w:rPr>
        <w:t>Donnafugata</w:t>
      </w:r>
      <w:proofErr w:type="spellEnd"/>
      <w:r w:rsidR="00793763" w:rsidRPr="002B3B28">
        <w:rPr>
          <w:rFonts w:cs="Tahoma"/>
          <w:lang w:val="de-DE"/>
        </w:rPr>
        <w:t>; „</w:t>
      </w:r>
      <w:proofErr w:type="spellStart"/>
      <w:r w:rsidR="00793763" w:rsidRPr="002B3B28">
        <w:rPr>
          <w:rFonts w:cs="Tahoma"/>
          <w:lang w:val="de-DE"/>
        </w:rPr>
        <w:t>Donnafugata</w:t>
      </w:r>
      <w:proofErr w:type="spellEnd"/>
      <w:r w:rsidR="00793763" w:rsidRPr="002B3B28">
        <w:rPr>
          <w:rFonts w:cs="Tahoma"/>
          <w:lang w:val="de-DE"/>
        </w:rPr>
        <w:t xml:space="preserve">“ ist ein Name aus dem Roman „Der </w:t>
      </w:r>
      <w:proofErr w:type="spellStart"/>
      <w:r w:rsidR="00793763" w:rsidRPr="002B3B28">
        <w:rPr>
          <w:rFonts w:cs="Tahoma"/>
          <w:lang w:val="de-DE"/>
        </w:rPr>
        <w:t>Gattopardo</w:t>
      </w:r>
      <w:proofErr w:type="spellEnd"/>
      <w:r w:rsidR="00793763" w:rsidRPr="002B3B28">
        <w:rPr>
          <w:rFonts w:cs="Tahoma"/>
          <w:lang w:val="de-DE"/>
        </w:rPr>
        <w:t xml:space="preserve">“, den Giacomo und Gabriella für ihr Unternehmen ausgewählt haben. Ein </w:t>
      </w:r>
      <w:r w:rsidR="00793763" w:rsidRPr="002B3B28">
        <w:rPr>
          <w:rFonts w:cs="Tahoma"/>
          <w:i/>
          <w:lang w:val="de-DE"/>
        </w:rPr>
        <w:t xml:space="preserve">roter Faden, </w:t>
      </w:r>
      <w:r w:rsidR="00793763" w:rsidRPr="002B3B28">
        <w:rPr>
          <w:rFonts w:cs="Tahoma"/>
          <w:lang w:val="de-DE"/>
        </w:rPr>
        <w:t xml:space="preserve">der auch bei der Namensauswahl einiger Weine des Betriebs befolgt wird und eine </w:t>
      </w:r>
      <w:r w:rsidR="00F04A2E" w:rsidRPr="002B3B28">
        <w:rPr>
          <w:rFonts w:cs="Tahoma"/>
          <w:lang w:val="de-DE"/>
        </w:rPr>
        <w:t xml:space="preserve">Ehrerweisung an literarische Werke von </w:t>
      </w:r>
      <w:proofErr w:type="spellStart"/>
      <w:r w:rsidR="00585A30" w:rsidRPr="002B3B28">
        <w:rPr>
          <w:rFonts w:cs="Tahoma"/>
          <w:lang w:val="de-DE"/>
        </w:rPr>
        <w:t>Tomasi</w:t>
      </w:r>
      <w:proofErr w:type="spellEnd"/>
      <w:r w:rsidR="00585A30" w:rsidRPr="002B3B28">
        <w:rPr>
          <w:rFonts w:cs="Tahoma"/>
          <w:lang w:val="de-DE"/>
        </w:rPr>
        <w:t xml:space="preserve"> di </w:t>
      </w:r>
      <w:proofErr w:type="spellStart"/>
      <w:r w:rsidR="00585A30" w:rsidRPr="002B3B28">
        <w:rPr>
          <w:rFonts w:cs="Tahoma"/>
          <w:lang w:val="de-DE"/>
        </w:rPr>
        <w:t>Lampedusa</w:t>
      </w:r>
      <w:proofErr w:type="spellEnd"/>
      <w:r w:rsidR="00585A30" w:rsidRPr="002B3B28">
        <w:rPr>
          <w:rFonts w:cs="Tahoma"/>
          <w:lang w:val="de-DE"/>
        </w:rPr>
        <w:t xml:space="preserve"> – </w:t>
      </w:r>
      <w:proofErr w:type="spellStart"/>
      <w:r w:rsidR="00585A30" w:rsidRPr="002B3B28">
        <w:rPr>
          <w:rFonts w:cs="Tahoma"/>
          <w:lang w:val="de-DE"/>
        </w:rPr>
        <w:t>Tancredi</w:t>
      </w:r>
      <w:proofErr w:type="spellEnd"/>
      <w:r w:rsidR="00585A30" w:rsidRPr="002B3B28">
        <w:rPr>
          <w:rFonts w:cs="Tahoma"/>
          <w:lang w:val="de-DE"/>
        </w:rPr>
        <w:t xml:space="preserve">, </w:t>
      </w:r>
      <w:proofErr w:type="spellStart"/>
      <w:r w:rsidR="00585A30" w:rsidRPr="002B3B28">
        <w:rPr>
          <w:rFonts w:cs="Tahoma"/>
          <w:lang w:val="de-DE"/>
        </w:rPr>
        <w:t>Sedàra</w:t>
      </w:r>
      <w:proofErr w:type="spellEnd"/>
      <w:r w:rsidR="00585A30" w:rsidRPr="002B3B28">
        <w:rPr>
          <w:rFonts w:cs="Tahoma"/>
          <w:lang w:val="de-DE"/>
        </w:rPr>
        <w:t xml:space="preserve">, </w:t>
      </w:r>
      <w:proofErr w:type="spellStart"/>
      <w:r w:rsidR="00585A30" w:rsidRPr="002B3B28">
        <w:rPr>
          <w:rFonts w:cs="Tahoma"/>
          <w:lang w:val="de-DE"/>
        </w:rPr>
        <w:t>Lighea</w:t>
      </w:r>
      <w:proofErr w:type="spellEnd"/>
      <w:r w:rsidR="00585A30" w:rsidRPr="002B3B28">
        <w:rPr>
          <w:rFonts w:cs="Tahoma"/>
          <w:lang w:val="de-DE"/>
        </w:rPr>
        <w:t xml:space="preserve">, </w:t>
      </w:r>
      <w:proofErr w:type="spellStart"/>
      <w:r w:rsidR="00585A30" w:rsidRPr="002B3B28">
        <w:rPr>
          <w:rFonts w:cs="Tahoma"/>
          <w:lang w:val="de-DE"/>
        </w:rPr>
        <w:t>Angheli</w:t>
      </w:r>
      <w:proofErr w:type="spellEnd"/>
      <w:r w:rsidR="00585A30" w:rsidRPr="002B3B28">
        <w:rPr>
          <w:rFonts w:cs="Tahoma"/>
          <w:lang w:val="de-DE"/>
        </w:rPr>
        <w:t xml:space="preserve"> – o</w:t>
      </w:r>
      <w:r w:rsidR="00F04A2E" w:rsidRPr="002B3B28">
        <w:rPr>
          <w:rFonts w:cs="Tahoma"/>
          <w:lang w:val="de-DE"/>
        </w:rPr>
        <w:t xml:space="preserve">der an Figuren der orientalischen Literatur wie </w:t>
      </w:r>
      <w:proofErr w:type="spellStart"/>
      <w:r w:rsidR="008E68F5" w:rsidRPr="002B3B28">
        <w:rPr>
          <w:rFonts w:cs="Tahoma"/>
          <w:lang w:val="de-DE"/>
        </w:rPr>
        <w:t>Sherazade</w:t>
      </w:r>
      <w:proofErr w:type="spellEnd"/>
      <w:r w:rsidR="00793763" w:rsidRPr="002B3B28">
        <w:rPr>
          <w:rFonts w:cs="Tahoma"/>
          <w:lang w:val="de-DE"/>
        </w:rPr>
        <w:t xml:space="preserve"> darstellt</w:t>
      </w:r>
      <w:r w:rsidR="008E68F5" w:rsidRPr="002B3B28">
        <w:rPr>
          <w:rFonts w:cs="Tahoma"/>
          <w:lang w:val="de-DE"/>
        </w:rPr>
        <w:t>.</w:t>
      </w:r>
    </w:p>
    <w:p w:rsidR="0053687D" w:rsidRPr="002B3B28" w:rsidRDefault="00B81471" w:rsidP="00945442">
      <w:pPr>
        <w:spacing w:before="120" w:after="0"/>
        <w:jc w:val="both"/>
        <w:rPr>
          <w:rFonts w:cs="Tahoma"/>
          <w:lang w:val="de-DE"/>
        </w:rPr>
      </w:pPr>
      <w:r w:rsidRPr="002B3B28">
        <w:rPr>
          <w:rFonts w:cs="Tahoma"/>
          <w:lang w:val="de-DE"/>
        </w:rPr>
        <w:t>E</w:t>
      </w:r>
      <w:r w:rsidR="006D0A21" w:rsidRPr="002B3B28">
        <w:rPr>
          <w:rFonts w:cs="Tahoma"/>
          <w:lang w:val="de-DE"/>
        </w:rPr>
        <w:t xml:space="preserve">s ist eine intensive und tiefe Freundschaft, die </w:t>
      </w:r>
      <w:r w:rsidRPr="002B3B28">
        <w:rPr>
          <w:rFonts w:cs="Tahoma"/>
          <w:lang w:val="de-DE"/>
        </w:rPr>
        <w:t>Vitale</w:t>
      </w:r>
      <w:r w:rsidR="006D0A21" w:rsidRPr="002B3B28">
        <w:rPr>
          <w:rFonts w:cs="Tahoma"/>
          <w:lang w:val="de-DE"/>
        </w:rPr>
        <w:t xml:space="preserve"> mit</w:t>
      </w:r>
      <w:r w:rsidRPr="002B3B28">
        <w:rPr>
          <w:rFonts w:cs="Tahoma"/>
          <w:lang w:val="de-DE"/>
        </w:rPr>
        <w:t xml:space="preserve"> </w:t>
      </w:r>
      <w:proofErr w:type="spellStart"/>
      <w:r w:rsidRPr="002B3B28">
        <w:rPr>
          <w:rFonts w:cs="Tahoma"/>
          <w:lang w:val="de-DE"/>
        </w:rPr>
        <w:t>Donnafugata</w:t>
      </w:r>
      <w:proofErr w:type="spellEnd"/>
      <w:r w:rsidR="006D0A21" w:rsidRPr="002B3B28">
        <w:rPr>
          <w:rFonts w:cs="Tahoma"/>
          <w:lang w:val="de-DE"/>
        </w:rPr>
        <w:t xml:space="preserve"> verbindet, auch in der fünften Generation der Familie, die von </w:t>
      </w:r>
      <w:r w:rsidR="008E68F5" w:rsidRPr="002B3B28">
        <w:rPr>
          <w:rFonts w:cs="Tahoma"/>
          <w:lang w:val="de-DE"/>
        </w:rPr>
        <w:t xml:space="preserve">José </w:t>
      </w:r>
      <w:r w:rsidR="006D0A21" w:rsidRPr="002B3B28">
        <w:rPr>
          <w:rFonts w:cs="Tahoma"/>
          <w:lang w:val="de-DE"/>
        </w:rPr>
        <w:t>und</w:t>
      </w:r>
      <w:r w:rsidR="008E68F5" w:rsidRPr="002B3B28">
        <w:rPr>
          <w:rFonts w:cs="Tahoma"/>
          <w:lang w:val="de-DE"/>
        </w:rPr>
        <w:t xml:space="preserve"> Antonio </w:t>
      </w:r>
      <w:proofErr w:type="spellStart"/>
      <w:r w:rsidR="008E68F5" w:rsidRPr="002B3B28">
        <w:rPr>
          <w:rFonts w:cs="Tahoma"/>
          <w:lang w:val="de-DE"/>
        </w:rPr>
        <w:t>Rallo</w:t>
      </w:r>
      <w:proofErr w:type="spellEnd"/>
      <w:r w:rsidR="006D0A21" w:rsidRPr="002B3B28">
        <w:rPr>
          <w:rFonts w:cs="Tahoma"/>
          <w:lang w:val="de-DE"/>
        </w:rPr>
        <w:t xml:space="preserve"> repräsentiert wird</w:t>
      </w:r>
      <w:r w:rsidR="008E68F5" w:rsidRPr="002B3B28">
        <w:rPr>
          <w:rFonts w:cs="Tahoma"/>
          <w:lang w:val="de-DE"/>
        </w:rPr>
        <w:t>.</w:t>
      </w:r>
      <w:r w:rsidR="00622932" w:rsidRPr="002B3B28">
        <w:rPr>
          <w:rFonts w:cs="Tahoma"/>
          <w:lang w:val="de-DE"/>
        </w:rPr>
        <w:t xml:space="preserve"> </w:t>
      </w:r>
      <w:r w:rsidR="00793763" w:rsidRPr="002B3B28">
        <w:rPr>
          <w:rFonts w:cs="Tahoma"/>
          <w:lang w:val="de-DE"/>
        </w:rPr>
        <w:t>Der einzigartige S</w:t>
      </w:r>
      <w:r w:rsidR="006D0A21" w:rsidRPr="002B3B28">
        <w:rPr>
          <w:rFonts w:cs="Tahoma"/>
          <w:lang w:val="de-DE"/>
        </w:rPr>
        <w:t xml:space="preserve">til des Künstlers </w:t>
      </w:r>
      <w:r w:rsidR="00793763" w:rsidRPr="002B3B28">
        <w:rPr>
          <w:rFonts w:cs="Tahoma"/>
          <w:lang w:val="de-DE"/>
        </w:rPr>
        <w:t>schafft es</w:t>
      </w:r>
      <w:r w:rsidR="006D0A21" w:rsidRPr="002B3B28">
        <w:rPr>
          <w:rFonts w:cs="Tahoma"/>
          <w:lang w:val="de-DE"/>
        </w:rPr>
        <w:t xml:space="preserve">, </w:t>
      </w:r>
      <w:r w:rsidR="006D0A21" w:rsidRPr="002B3B28">
        <w:rPr>
          <w:rFonts w:cs="Tahoma"/>
          <w:b/>
          <w:lang w:val="de-DE"/>
        </w:rPr>
        <w:t xml:space="preserve">die Persönlichkeit jeden Weins des Unternehmens und seine Erkennbarkeit </w:t>
      </w:r>
      <w:r w:rsidR="008F1EE1">
        <w:rPr>
          <w:rFonts w:cs="Tahoma"/>
          <w:b/>
          <w:lang w:val="de-DE"/>
        </w:rPr>
        <w:t>zu unterstreichen</w:t>
      </w:r>
      <w:r w:rsidR="006D0A21" w:rsidRPr="002B3B28">
        <w:rPr>
          <w:rFonts w:cs="Tahoma"/>
          <w:b/>
          <w:lang w:val="de-DE"/>
        </w:rPr>
        <w:t xml:space="preserve">. </w:t>
      </w:r>
    </w:p>
    <w:p w:rsidR="0053687D" w:rsidRPr="002B3B28" w:rsidRDefault="006D0A21" w:rsidP="00945442">
      <w:pPr>
        <w:spacing w:before="120" w:after="0"/>
        <w:jc w:val="both"/>
        <w:rPr>
          <w:rFonts w:cs="Tahoma"/>
          <w:lang w:val="de-DE"/>
        </w:rPr>
      </w:pPr>
      <w:r w:rsidRPr="002B3B28">
        <w:rPr>
          <w:rFonts w:cs="Tahoma"/>
          <w:lang w:val="de-DE"/>
        </w:rPr>
        <w:t xml:space="preserve">Ein Dialog zwischen Kunst und Wein, dessen letzte Kreation das Etikett von </w:t>
      </w:r>
      <w:proofErr w:type="spellStart"/>
      <w:r w:rsidR="007B7A26" w:rsidRPr="002B3B28">
        <w:rPr>
          <w:rFonts w:cs="Tahoma"/>
          <w:b/>
          <w:lang w:val="de-DE"/>
        </w:rPr>
        <w:t>Bell’Assai</w:t>
      </w:r>
      <w:proofErr w:type="spellEnd"/>
      <w:r w:rsidRPr="002B3B28">
        <w:rPr>
          <w:rFonts w:cs="Tahoma"/>
          <w:lang w:val="de-DE"/>
        </w:rPr>
        <w:t xml:space="preserve"> ist, ein </w:t>
      </w:r>
      <w:proofErr w:type="spellStart"/>
      <w:r w:rsidRPr="002B3B28">
        <w:rPr>
          <w:rFonts w:cs="Tahoma"/>
          <w:lang w:val="de-DE"/>
        </w:rPr>
        <w:t>Frappato</w:t>
      </w:r>
      <w:proofErr w:type="spellEnd"/>
      <w:r w:rsidRPr="002B3B28">
        <w:rPr>
          <w:rFonts w:cs="Tahoma"/>
          <w:lang w:val="de-DE"/>
        </w:rPr>
        <w:t xml:space="preserve"> von Vittoria, der den Anfang des Produktionseinsatzes von </w:t>
      </w:r>
      <w:proofErr w:type="spellStart"/>
      <w:r w:rsidRPr="002B3B28">
        <w:rPr>
          <w:rFonts w:cs="Tahoma"/>
          <w:lang w:val="de-DE"/>
        </w:rPr>
        <w:t>Donnafugata</w:t>
      </w:r>
      <w:proofErr w:type="spellEnd"/>
      <w:r w:rsidRPr="002B3B28">
        <w:rPr>
          <w:rFonts w:cs="Tahoma"/>
          <w:lang w:val="de-DE"/>
        </w:rPr>
        <w:t xml:space="preserve"> in Ostsizilien kennzeichnet</w:t>
      </w:r>
      <w:r w:rsidR="00157236" w:rsidRPr="002B3B28">
        <w:rPr>
          <w:rFonts w:cs="Tahoma"/>
          <w:lang w:val="de-DE"/>
        </w:rPr>
        <w:t xml:space="preserve">. </w:t>
      </w:r>
      <w:r w:rsidRPr="002B3B28">
        <w:rPr>
          <w:rFonts w:cs="Tahoma"/>
          <w:lang w:val="de-DE"/>
        </w:rPr>
        <w:t xml:space="preserve">Dieser Wein wird auf der </w:t>
      </w:r>
      <w:proofErr w:type="spellStart"/>
      <w:r w:rsidR="007B7A26" w:rsidRPr="002B3B28">
        <w:rPr>
          <w:rFonts w:cs="Tahoma"/>
          <w:lang w:val="de-DE"/>
        </w:rPr>
        <w:t>Vinitaly</w:t>
      </w:r>
      <w:proofErr w:type="spellEnd"/>
      <w:r w:rsidR="007B7A26" w:rsidRPr="002B3B28">
        <w:rPr>
          <w:rFonts w:cs="Tahoma"/>
          <w:lang w:val="de-DE"/>
        </w:rPr>
        <w:t xml:space="preserve"> </w:t>
      </w:r>
      <w:r w:rsidRPr="002B3B28">
        <w:rPr>
          <w:rFonts w:cs="Tahoma"/>
          <w:lang w:val="de-DE"/>
        </w:rPr>
        <w:t>von</w:t>
      </w:r>
      <w:r w:rsidR="007B7A26" w:rsidRPr="002B3B28">
        <w:rPr>
          <w:rFonts w:cs="Tahoma"/>
          <w:lang w:val="de-DE"/>
        </w:rPr>
        <w:t xml:space="preserve"> Verona</w:t>
      </w:r>
      <w:r w:rsidR="006E496E" w:rsidRPr="002B3B28">
        <w:rPr>
          <w:rFonts w:cs="Tahoma"/>
          <w:lang w:val="de-DE"/>
        </w:rPr>
        <w:t xml:space="preserve"> vorhanden sein, der eine glänzende Illustration von </w:t>
      </w:r>
      <w:proofErr w:type="spellStart"/>
      <w:r w:rsidR="0053687D" w:rsidRPr="002B3B28">
        <w:rPr>
          <w:rFonts w:cs="Tahoma"/>
          <w:lang w:val="de-DE"/>
        </w:rPr>
        <w:t>Bell’Assai</w:t>
      </w:r>
      <w:proofErr w:type="spellEnd"/>
      <w:r w:rsidR="006E496E" w:rsidRPr="002B3B28">
        <w:rPr>
          <w:rFonts w:cs="Tahoma"/>
          <w:lang w:val="de-DE"/>
        </w:rPr>
        <w:t xml:space="preserve"> darstellt</w:t>
      </w:r>
      <w:r w:rsidR="00793763" w:rsidRPr="002B3B28">
        <w:rPr>
          <w:rFonts w:cs="Tahoma"/>
          <w:lang w:val="de-DE"/>
        </w:rPr>
        <w:t>:</w:t>
      </w:r>
      <w:r w:rsidR="0053687D" w:rsidRPr="002B3B28">
        <w:rPr>
          <w:rFonts w:cs="Tahoma"/>
          <w:lang w:val="de-DE"/>
        </w:rPr>
        <w:t xml:space="preserve"> </w:t>
      </w:r>
      <w:r w:rsidR="00793763" w:rsidRPr="002B3B28">
        <w:rPr>
          <w:rFonts w:cs="Tahoma"/>
          <w:lang w:val="de-DE"/>
        </w:rPr>
        <w:t>E</w:t>
      </w:r>
      <w:r w:rsidR="006E496E" w:rsidRPr="002B3B28">
        <w:rPr>
          <w:rFonts w:cs="Tahoma"/>
          <w:lang w:val="de-DE"/>
        </w:rPr>
        <w:t>in junges</w:t>
      </w:r>
      <w:r w:rsidR="00793763" w:rsidRPr="002B3B28">
        <w:rPr>
          <w:rFonts w:cs="Tahoma"/>
          <w:lang w:val="de-DE"/>
        </w:rPr>
        <w:t>,</w:t>
      </w:r>
      <w:r w:rsidR="006E496E" w:rsidRPr="002B3B28">
        <w:rPr>
          <w:rFonts w:cs="Tahoma"/>
          <w:lang w:val="de-DE"/>
        </w:rPr>
        <w:t xml:space="preserve"> charakterstarkes Mädchen, das</w:t>
      </w:r>
      <w:r w:rsidR="00793763" w:rsidRPr="002B3B28">
        <w:rPr>
          <w:rFonts w:cs="Tahoma"/>
          <w:lang w:val="de-DE"/>
        </w:rPr>
        <w:t xml:space="preserve"> der sanften sizilianischen Bris</w:t>
      </w:r>
      <w:r w:rsidR="006E496E" w:rsidRPr="002B3B28">
        <w:rPr>
          <w:rFonts w:cs="Tahoma"/>
          <w:lang w:val="de-DE"/>
        </w:rPr>
        <w:t xml:space="preserve">e die Früchte des Weinbergs und die Düfte des Landlebens schenkt. </w:t>
      </w:r>
      <w:r w:rsidRPr="002B3B28">
        <w:rPr>
          <w:rFonts w:cs="Tahoma"/>
          <w:lang w:val="de-DE"/>
        </w:rPr>
        <w:t xml:space="preserve">Ein Künstleretikett, mit dem </w:t>
      </w:r>
      <w:proofErr w:type="spellStart"/>
      <w:r w:rsidR="0053687D" w:rsidRPr="002B3B28">
        <w:rPr>
          <w:rFonts w:cs="Tahoma"/>
          <w:lang w:val="de-DE"/>
        </w:rPr>
        <w:t>Donnafugata</w:t>
      </w:r>
      <w:proofErr w:type="spellEnd"/>
      <w:r w:rsidR="0053687D" w:rsidRPr="002B3B28">
        <w:rPr>
          <w:rFonts w:cs="Tahoma"/>
          <w:lang w:val="de-DE"/>
        </w:rPr>
        <w:t xml:space="preserve"> </w:t>
      </w:r>
      <w:r w:rsidR="0023167B">
        <w:rPr>
          <w:rFonts w:cs="Tahoma"/>
          <w:b/>
          <w:lang w:val="de-DE"/>
        </w:rPr>
        <w:t>die Liebe für das Schöne zelebrieren</w:t>
      </w:r>
      <w:r w:rsidRPr="002B3B28">
        <w:rPr>
          <w:rFonts w:cs="Tahoma"/>
          <w:b/>
          <w:lang w:val="de-DE"/>
        </w:rPr>
        <w:t xml:space="preserve"> </w:t>
      </w:r>
      <w:r w:rsidRPr="002B3B28">
        <w:rPr>
          <w:rFonts w:cs="Tahoma"/>
          <w:lang w:val="de-DE"/>
        </w:rPr>
        <w:t xml:space="preserve">will. </w:t>
      </w:r>
    </w:p>
    <w:p w:rsidR="008A4DD2" w:rsidRPr="002B3B28" w:rsidRDefault="006E496E" w:rsidP="00945442">
      <w:pPr>
        <w:spacing w:before="120" w:after="0"/>
        <w:jc w:val="both"/>
        <w:rPr>
          <w:rFonts w:cs="Tahoma"/>
          <w:spacing w:val="-2"/>
          <w:lang w:val="de-DE"/>
        </w:rPr>
      </w:pPr>
      <w:r w:rsidRPr="002B3B28">
        <w:rPr>
          <w:rFonts w:cs="Tahoma"/>
          <w:spacing w:val="-2"/>
          <w:lang w:val="de-DE"/>
        </w:rPr>
        <w:t xml:space="preserve">Aufgrund dieser von Leidenschaft geprägten Zusammenarbeit wird </w:t>
      </w:r>
      <w:r w:rsidR="006D0A21" w:rsidRPr="002B3B28">
        <w:rPr>
          <w:rFonts w:cs="Tahoma"/>
          <w:spacing w:val="-2"/>
          <w:lang w:val="de-DE"/>
        </w:rPr>
        <w:t>für diese</w:t>
      </w:r>
      <w:r w:rsidR="00490616" w:rsidRPr="002B3B28">
        <w:rPr>
          <w:rFonts w:cs="Tahoma"/>
          <w:spacing w:val="-2"/>
          <w:lang w:val="de-DE"/>
        </w:rPr>
        <w:t xml:space="preserve"> </w:t>
      </w:r>
      <w:proofErr w:type="spellStart"/>
      <w:r w:rsidR="00490616" w:rsidRPr="002B3B28">
        <w:rPr>
          <w:rFonts w:cs="Tahoma"/>
          <w:spacing w:val="-2"/>
          <w:lang w:val="de-DE"/>
        </w:rPr>
        <w:t>Vinitaly</w:t>
      </w:r>
      <w:proofErr w:type="spellEnd"/>
      <w:r w:rsidR="008A4DD2" w:rsidRPr="002B3B28">
        <w:rPr>
          <w:rFonts w:cs="Tahoma"/>
          <w:spacing w:val="-2"/>
          <w:lang w:val="de-DE"/>
        </w:rPr>
        <w:t xml:space="preserve"> </w:t>
      </w:r>
      <w:r w:rsidR="008A4DD2" w:rsidRPr="002B3B28">
        <w:rPr>
          <w:rFonts w:cs="Tahoma"/>
          <w:b/>
          <w:spacing w:val="-2"/>
          <w:lang w:val="de-DE"/>
        </w:rPr>
        <w:t xml:space="preserve">Stefano Vitale </w:t>
      </w:r>
      <w:r w:rsidR="006D0A21" w:rsidRPr="002B3B28">
        <w:rPr>
          <w:rFonts w:cs="Tahoma"/>
          <w:spacing w:val="-2"/>
          <w:lang w:val="de-DE"/>
        </w:rPr>
        <w:t xml:space="preserve">an dem </w:t>
      </w:r>
      <w:r w:rsidR="006D0A21" w:rsidRPr="002B3B28">
        <w:rPr>
          <w:rFonts w:cs="Tahoma"/>
          <w:b/>
          <w:spacing w:val="-2"/>
          <w:lang w:val="de-DE"/>
        </w:rPr>
        <w:t xml:space="preserve">Stand von </w:t>
      </w:r>
      <w:proofErr w:type="spellStart"/>
      <w:r w:rsidR="008A4DD2" w:rsidRPr="002B3B28">
        <w:rPr>
          <w:rFonts w:cs="Tahoma"/>
          <w:b/>
          <w:spacing w:val="-2"/>
          <w:lang w:val="de-DE"/>
        </w:rPr>
        <w:t>Donnafugata</w:t>
      </w:r>
      <w:proofErr w:type="spellEnd"/>
      <w:r w:rsidR="008A4DD2" w:rsidRPr="002B3B28">
        <w:rPr>
          <w:rFonts w:cs="Tahoma"/>
          <w:b/>
          <w:spacing w:val="-2"/>
          <w:lang w:val="de-DE"/>
        </w:rPr>
        <w:t xml:space="preserve"> </w:t>
      </w:r>
      <w:r w:rsidR="00937AEE" w:rsidRPr="002B3B28">
        <w:rPr>
          <w:rFonts w:cs="Tahoma"/>
          <w:spacing w:val="-2"/>
          <w:lang w:val="de-DE"/>
        </w:rPr>
        <w:t>(</w:t>
      </w:r>
      <w:r w:rsidR="006D0A21" w:rsidRPr="002B3B28">
        <w:rPr>
          <w:rFonts w:cs="Tahoma"/>
          <w:spacing w:val="-2"/>
          <w:lang w:val="de-DE"/>
        </w:rPr>
        <w:t>Halle</w:t>
      </w:r>
      <w:r w:rsidR="00937AEE" w:rsidRPr="002B3B28">
        <w:rPr>
          <w:rFonts w:cs="Tahoma"/>
          <w:spacing w:val="-2"/>
          <w:lang w:val="de-DE"/>
        </w:rPr>
        <w:t xml:space="preserve"> </w:t>
      </w:r>
      <w:r w:rsidR="008A4DD2" w:rsidRPr="002B3B28">
        <w:rPr>
          <w:rFonts w:cs="Tahoma"/>
          <w:spacing w:val="-2"/>
          <w:lang w:val="de-DE"/>
        </w:rPr>
        <w:t>2,</w:t>
      </w:r>
      <w:r w:rsidR="004F6D14" w:rsidRPr="002B3B28">
        <w:rPr>
          <w:rFonts w:cs="Tahoma"/>
          <w:spacing w:val="-2"/>
          <w:lang w:val="de-DE"/>
        </w:rPr>
        <w:t xml:space="preserve"> D67/E70</w:t>
      </w:r>
      <w:r w:rsidR="008A4DD2" w:rsidRPr="002B3B28">
        <w:rPr>
          <w:rFonts w:cs="Tahoma"/>
          <w:spacing w:val="-2"/>
          <w:lang w:val="de-DE"/>
        </w:rPr>
        <w:t>)</w:t>
      </w:r>
      <w:r w:rsidR="006D0A21" w:rsidRPr="002B3B28">
        <w:rPr>
          <w:rFonts w:cs="Tahoma"/>
          <w:spacing w:val="-2"/>
          <w:lang w:val="de-DE"/>
        </w:rPr>
        <w:t xml:space="preserve"> am</w:t>
      </w:r>
      <w:r w:rsidR="006D0A21" w:rsidRPr="002B3B28">
        <w:rPr>
          <w:rFonts w:cs="Tahoma"/>
          <w:b/>
          <w:spacing w:val="-2"/>
          <w:lang w:val="de-DE"/>
        </w:rPr>
        <w:t xml:space="preserve"> Sonntag, den 9. April, </w:t>
      </w:r>
      <w:r w:rsidR="006D0A21" w:rsidRPr="002B3B28">
        <w:rPr>
          <w:rFonts w:cs="Tahoma"/>
          <w:spacing w:val="-2"/>
          <w:lang w:val="de-DE"/>
        </w:rPr>
        <w:t xml:space="preserve">anwesend sein wird, </w:t>
      </w:r>
      <w:r w:rsidR="006D0A21" w:rsidRPr="002B3B28">
        <w:rPr>
          <w:rFonts w:cs="Tahoma"/>
          <w:b/>
          <w:spacing w:val="-2"/>
          <w:lang w:val="de-DE"/>
        </w:rPr>
        <w:t xml:space="preserve">um das Etikett von </w:t>
      </w:r>
      <w:proofErr w:type="spellStart"/>
      <w:r w:rsidR="004F6D14" w:rsidRPr="002B3B28">
        <w:rPr>
          <w:rFonts w:cs="Tahoma"/>
          <w:b/>
          <w:spacing w:val="-2"/>
          <w:lang w:val="de-DE"/>
        </w:rPr>
        <w:t>Bell'Assai</w:t>
      </w:r>
      <w:proofErr w:type="spellEnd"/>
      <w:r w:rsidR="00490616" w:rsidRPr="002B3B28">
        <w:rPr>
          <w:rFonts w:cs="Tahoma"/>
          <w:b/>
          <w:spacing w:val="-2"/>
          <w:lang w:val="de-DE"/>
        </w:rPr>
        <w:t xml:space="preserve"> mit einem Autog</w:t>
      </w:r>
      <w:r w:rsidR="006D0A21" w:rsidRPr="002B3B28">
        <w:rPr>
          <w:rFonts w:cs="Tahoma"/>
          <w:b/>
          <w:spacing w:val="-2"/>
          <w:lang w:val="de-DE"/>
        </w:rPr>
        <w:t>ramm zu versehen</w:t>
      </w:r>
      <w:r w:rsidR="008A4DD2" w:rsidRPr="002B3B28">
        <w:rPr>
          <w:rFonts w:cs="Tahoma"/>
          <w:spacing w:val="-2"/>
          <w:lang w:val="de-DE"/>
        </w:rPr>
        <w:t xml:space="preserve">. </w:t>
      </w:r>
    </w:p>
    <w:p w:rsidR="008A4DD2" w:rsidRPr="002B3B28" w:rsidRDefault="006D0A21" w:rsidP="00945442">
      <w:pPr>
        <w:spacing w:before="120" w:after="0"/>
        <w:jc w:val="both"/>
        <w:rPr>
          <w:rFonts w:cs="Tahoma"/>
          <w:spacing w:val="-2"/>
          <w:highlight w:val="yellow"/>
          <w:lang w:val="de-DE"/>
        </w:rPr>
      </w:pPr>
      <w:r w:rsidRPr="002B3B28">
        <w:rPr>
          <w:rFonts w:cs="Tahoma"/>
          <w:spacing w:val="-2"/>
          <w:lang w:val="de-DE"/>
        </w:rPr>
        <w:t xml:space="preserve">„Ich will mich bei </w:t>
      </w:r>
      <w:r w:rsidR="004F6D14" w:rsidRPr="002B3B28">
        <w:rPr>
          <w:rFonts w:cs="Tahoma"/>
          <w:spacing w:val="-2"/>
          <w:lang w:val="de-DE"/>
        </w:rPr>
        <w:t>Stefano Vitale</w:t>
      </w:r>
      <w:r w:rsidRPr="002B3B28">
        <w:rPr>
          <w:rFonts w:cs="Tahoma"/>
          <w:spacing w:val="-2"/>
          <w:lang w:val="de-DE"/>
        </w:rPr>
        <w:t xml:space="preserve"> </w:t>
      </w:r>
      <w:r w:rsidR="00793763" w:rsidRPr="002B3B28">
        <w:rPr>
          <w:rFonts w:cs="Tahoma"/>
          <w:spacing w:val="-2"/>
          <w:lang w:val="de-DE"/>
        </w:rPr>
        <w:t xml:space="preserve">dafür </w:t>
      </w:r>
      <w:r w:rsidRPr="002B3B28">
        <w:rPr>
          <w:rFonts w:cs="Tahoma"/>
          <w:spacing w:val="-2"/>
          <w:lang w:val="de-DE"/>
        </w:rPr>
        <w:t>bedanken,</w:t>
      </w:r>
      <w:r w:rsidR="004F6D14" w:rsidRPr="002B3B28">
        <w:rPr>
          <w:rFonts w:cs="Tahoma"/>
          <w:spacing w:val="-2"/>
          <w:lang w:val="de-DE"/>
        </w:rPr>
        <w:t xml:space="preserve"> – </w:t>
      </w:r>
      <w:r w:rsidRPr="002B3B28">
        <w:rPr>
          <w:rFonts w:cs="Tahoma"/>
          <w:spacing w:val="-2"/>
          <w:lang w:val="de-DE"/>
        </w:rPr>
        <w:t>sagt</w:t>
      </w:r>
      <w:r w:rsidR="004F6D14" w:rsidRPr="002B3B28">
        <w:rPr>
          <w:rFonts w:cs="Tahoma"/>
          <w:spacing w:val="-2"/>
          <w:lang w:val="de-DE"/>
        </w:rPr>
        <w:t xml:space="preserve"> José </w:t>
      </w:r>
      <w:proofErr w:type="spellStart"/>
      <w:r w:rsidR="004F6D14" w:rsidRPr="002B3B28">
        <w:rPr>
          <w:rFonts w:cs="Tahoma"/>
          <w:spacing w:val="-2"/>
          <w:lang w:val="de-DE"/>
        </w:rPr>
        <w:t>Rallo</w:t>
      </w:r>
      <w:proofErr w:type="spellEnd"/>
      <w:r w:rsidR="004F6D14" w:rsidRPr="002B3B28">
        <w:rPr>
          <w:rFonts w:cs="Tahoma"/>
          <w:spacing w:val="-2"/>
          <w:lang w:val="de-DE"/>
        </w:rPr>
        <w:t xml:space="preserve"> – </w:t>
      </w:r>
      <w:r w:rsidR="00282A87" w:rsidRPr="002B3B28">
        <w:rPr>
          <w:rFonts w:cs="Tahoma"/>
          <w:spacing w:val="-2"/>
          <w:lang w:val="de-DE"/>
        </w:rPr>
        <w:t xml:space="preserve">unseren Wunsch erfüllt zu haben, ihn wenigstens an einem Tag auf der </w:t>
      </w:r>
      <w:proofErr w:type="spellStart"/>
      <w:r w:rsidR="008A4DD2" w:rsidRPr="002B3B28">
        <w:rPr>
          <w:rFonts w:cs="Tahoma"/>
          <w:spacing w:val="-2"/>
          <w:lang w:val="de-DE"/>
        </w:rPr>
        <w:t>Vinitaly</w:t>
      </w:r>
      <w:proofErr w:type="spellEnd"/>
      <w:r w:rsidR="008A4DD2" w:rsidRPr="002B3B28">
        <w:rPr>
          <w:rFonts w:cs="Tahoma"/>
          <w:spacing w:val="-2"/>
          <w:lang w:val="de-DE"/>
        </w:rPr>
        <w:t xml:space="preserve"> </w:t>
      </w:r>
      <w:r w:rsidR="00793763" w:rsidRPr="002B3B28">
        <w:rPr>
          <w:rFonts w:cs="Tahoma"/>
          <w:spacing w:val="-2"/>
          <w:lang w:val="de-DE"/>
        </w:rPr>
        <w:t xml:space="preserve">bei uns </w:t>
      </w:r>
      <w:r w:rsidR="00282A87" w:rsidRPr="002B3B28">
        <w:rPr>
          <w:rFonts w:cs="Tahoma"/>
          <w:spacing w:val="-2"/>
          <w:lang w:val="de-DE"/>
        </w:rPr>
        <w:t xml:space="preserve">zu haben, um zusammen mit uns die Fans zu treffen, die unseren Stand zahlreich besuchen. </w:t>
      </w:r>
      <w:r w:rsidR="00793763" w:rsidRPr="002B3B28">
        <w:rPr>
          <w:rFonts w:cs="Tahoma"/>
          <w:spacing w:val="-2"/>
          <w:lang w:val="de-DE"/>
        </w:rPr>
        <w:t xml:space="preserve">Wir wissen, dass er sehr zurückhaltend ist und deshalb freuen wir uns umso mehr über seine </w:t>
      </w:r>
      <w:r w:rsidR="00282A87" w:rsidRPr="002B3B28">
        <w:rPr>
          <w:rFonts w:cs="Tahoma"/>
          <w:spacing w:val="-2"/>
          <w:lang w:val="de-DE"/>
        </w:rPr>
        <w:t>Anwesenheit</w:t>
      </w:r>
      <w:r w:rsidR="00793763" w:rsidRPr="002B3B28">
        <w:rPr>
          <w:rFonts w:cs="Tahoma"/>
          <w:spacing w:val="-2"/>
          <w:lang w:val="de-DE"/>
        </w:rPr>
        <w:t xml:space="preserve">, die auch </w:t>
      </w:r>
      <w:r w:rsidR="00282A87" w:rsidRPr="002B3B28">
        <w:rPr>
          <w:rFonts w:cs="Tahoma"/>
          <w:spacing w:val="-2"/>
          <w:lang w:val="de-DE"/>
        </w:rPr>
        <w:t xml:space="preserve">ein sehr wertvolles Geschenk für </w:t>
      </w:r>
      <w:r w:rsidR="00793763" w:rsidRPr="002B3B28">
        <w:rPr>
          <w:rFonts w:cs="Tahoma"/>
          <w:spacing w:val="-2"/>
          <w:lang w:val="de-DE"/>
        </w:rPr>
        <w:t>all unsere Weinliebhaber</w:t>
      </w:r>
      <w:r w:rsidR="008A4DD2" w:rsidRPr="002B3B28">
        <w:rPr>
          <w:rFonts w:cs="Tahoma"/>
          <w:spacing w:val="-2"/>
          <w:lang w:val="de-DE"/>
        </w:rPr>
        <w:t xml:space="preserve"> </w:t>
      </w:r>
      <w:r w:rsidR="00793763" w:rsidRPr="002B3B28">
        <w:rPr>
          <w:rFonts w:cs="Tahoma"/>
          <w:spacing w:val="-2"/>
          <w:lang w:val="de-DE"/>
        </w:rPr>
        <w:t xml:space="preserve">und </w:t>
      </w:r>
      <w:r w:rsidR="00793763" w:rsidRPr="002B3B28">
        <w:rPr>
          <w:rFonts w:cs="Tahoma"/>
          <w:spacing w:val="-2"/>
          <w:lang w:val="de-DE"/>
        </w:rPr>
        <w:lastRenderedPageBreak/>
        <w:t>Weins</w:t>
      </w:r>
      <w:r w:rsidR="007F401B" w:rsidRPr="002B3B28">
        <w:rPr>
          <w:rFonts w:cs="Tahoma"/>
          <w:spacing w:val="-2"/>
          <w:lang w:val="de-DE"/>
        </w:rPr>
        <w:t>ammler</w:t>
      </w:r>
      <w:r w:rsidR="00793763" w:rsidRPr="002B3B28">
        <w:rPr>
          <w:rFonts w:cs="Tahoma"/>
          <w:spacing w:val="-2"/>
          <w:lang w:val="de-DE"/>
        </w:rPr>
        <w:t xml:space="preserve"> darstellt</w:t>
      </w:r>
      <w:r w:rsidR="007F401B" w:rsidRPr="002B3B28">
        <w:rPr>
          <w:rFonts w:cs="Tahoma"/>
          <w:spacing w:val="-2"/>
          <w:lang w:val="de-DE"/>
        </w:rPr>
        <w:t>.</w:t>
      </w:r>
      <w:r w:rsidR="002B3B28" w:rsidRPr="002B3B28">
        <w:rPr>
          <w:rFonts w:cs="Tahoma"/>
          <w:spacing w:val="-2"/>
          <w:lang w:val="de-DE"/>
        </w:rPr>
        <w:t xml:space="preserve"> Wir wollen uns mit einer symbolischen und persönlichen Geste auch bei unseren Fans für ihre Treue revanchieren und überreichen ein Etikett, das </w:t>
      </w:r>
      <w:r w:rsidR="007F401B" w:rsidRPr="002B3B28">
        <w:rPr>
          <w:rFonts w:cs="Tahoma"/>
          <w:spacing w:val="-2"/>
          <w:lang w:val="de-DE"/>
        </w:rPr>
        <w:t xml:space="preserve">mit dem Autogramm </w:t>
      </w:r>
      <w:r w:rsidR="002B3B28" w:rsidRPr="002B3B28">
        <w:rPr>
          <w:rFonts w:cs="Tahoma"/>
          <w:spacing w:val="-2"/>
          <w:lang w:val="de-DE"/>
        </w:rPr>
        <w:t>des</w:t>
      </w:r>
      <w:r w:rsidR="007F401B" w:rsidRPr="002B3B28">
        <w:rPr>
          <w:rFonts w:cs="Tahoma"/>
          <w:spacing w:val="-2"/>
          <w:lang w:val="de-DE"/>
        </w:rPr>
        <w:t xml:space="preserve"> Künstlers versehen ist</w:t>
      </w:r>
      <w:r w:rsidR="00404ACE" w:rsidRPr="002B3B28">
        <w:rPr>
          <w:rFonts w:cs="Tahoma"/>
          <w:spacing w:val="-2"/>
          <w:lang w:val="de-DE"/>
        </w:rPr>
        <w:t>.</w:t>
      </w:r>
      <w:r w:rsidR="00112F10" w:rsidRPr="002B3B28">
        <w:rPr>
          <w:rFonts w:cs="Tahoma"/>
          <w:spacing w:val="-2"/>
          <w:lang w:val="de-DE"/>
        </w:rPr>
        <w:t>”</w:t>
      </w:r>
    </w:p>
    <w:p w:rsidR="00945442" w:rsidRDefault="00A65602" w:rsidP="00945442">
      <w:pPr>
        <w:pStyle w:val="Default"/>
        <w:spacing w:before="120" w:after="60" w:line="280" w:lineRule="atLeast"/>
        <w:jc w:val="right"/>
        <w:rPr>
          <w:rFonts w:ascii="Calibri" w:hAnsi="Calibri"/>
          <w:i/>
          <w:sz w:val="22"/>
          <w:szCs w:val="22"/>
        </w:rPr>
      </w:pPr>
      <w:r w:rsidRPr="008F1EE1">
        <w:rPr>
          <w:rFonts w:ascii="Calibri" w:hAnsi="Calibri"/>
          <w:i/>
          <w:sz w:val="22"/>
          <w:szCs w:val="22"/>
        </w:rPr>
        <w:t>Marsala, 3</w:t>
      </w:r>
      <w:r w:rsidR="006D0A21" w:rsidRPr="008F1EE1">
        <w:rPr>
          <w:rFonts w:ascii="Calibri" w:hAnsi="Calibri"/>
          <w:i/>
          <w:sz w:val="22"/>
          <w:szCs w:val="22"/>
        </w:rPr>
        <w:t xml:space="preserve">. </w:t>
      </w:r>
      <w:proofErr w:type="spellStart"/>
      <w:r w:rsidR="006D0A21" w:rsidRPr="008F1EE1">
        <w:rPr>
          <w:rFonts w:ascii="Calibri" w:hAnsi="Calibri"/>
          <w:i/>
          <w:sz w:val="22"/>
          <w:szCs w:val="22"/>
        </w:rPr>
        <w:t>April</w:t>
      </w:r>
      <w:proofErr w:type="spellEnd"/>
      <w:r w:rsidR="006D0A21" w:rsidRPr="008F1EE1">
        <w:rPr>
          <w:rFonts w:ascii="Calibri" w:hAnsi="Calibri"/>
          <w:i/>
          <w:sz w:val="22"/>
          <w:szCs w:val="22"/>
        </w:rPr>
        <w:t xml:space="preserve"> </w:t>
      </w:r>
      <w:r w:rsidR="00945442" w:rsidRPr="008F1EE1">
        <w:rPr>
          <w:rFonts w:ascii="Calibri" w:hAnsi="Calibri"/>
          <w:i/>
          <w:sz w:val="22"/>
          <w:szCs w:val="22"/>
        </w:rPr>
        <w:t>2017</w:t>
      </w:r>
    </w:p>
    <w:p w:rsidR="004303F0" w:rsidRPr="008F1EE1" w:rsidRDefault="004303F0" w:rsidP="00945442">
      <w:pPr>
        <w:pStyle w:val="Default"/>
        <w:spacing w:before="120" w:after="60" w:line="280" w:lineRule="atLeast"/>
        <w:jc w:val="right"/>
        <w:rPr>
          <w:rFonts w:ascii="Calibri" w:hAnsi="Calibri"/>
          <w:sz w:val="22"/>
          <w:szCs w:val="22"/>
        </w:rPr>
      </w:pPr>
    </w:p>
    <w:p w:rsidR="004303F0" w:rsidRDefault="004303F0" w:rsidP="004303F0">
      <w:pPr>
        <w:spacing w:after="60" w:line="240" w:lineRule="auto"/>
        <w:rPr>
          <w:rFonts w:cs="Arial"/>
          <w:sz w:val="20"/>
          <w:szCs w:val="20"/>
          <w:lang w:val="de-DE"/>
        </w:rPr>
      </w:pPr>
      <w:r w:rsidRPr="004D4B56">
        <w:rPr>
          <w:rFonts w:cs="Arial"/>
          <w:sz w:val="20"/>
          <w:szCs w:val="20"/>
        </w:rPr>
        <w:t>Public Relations:</w:t>
      </w:r>
      <w:r w:rsidRPr="004D4B56">
        <w:rPr>
          <w:rFonts w:cs="Arial"/>
          <w:sz w:val="20"/>
          <w:szCs w:val="20"/>
        </w:rPr>
        <w:tab/>
        <w:t xml:space="preserve">Baldo M. Palermo </w:t>
      </w:r>
      <w:hyperlink r:id="rId9" w:history="1">
        <w:r w:rsidRPr="004D4B56">
          <w:rPr>
            <w:rStyle w:val="Collegamentoipertestuale"/>
            <w:rFonts w:cs="Arial"/>
            <w:sz w:val="20"/>
            <w:szCs w:val="20"/>
          </w:rPr>
          <w:t>baldo.palermo@donnafugata.it</w:t>
        </w:r>
      </w:hyperlink>
      <w:r w:rsidRPr="004D4B56">
        <w:rPr>
          <w:rFonts w:cs="Arial"/>
          <w:sz w:val="20"/>
          <w:szCs w:val="20"/>
        </w:rPr>
        <w:t xml:space="preserve"> Tel. </w:t>
      </w:r>
      <w:r>
        <w:rPr>
          <w:rFonts w:cs="Arial"/>
          <w:sz w:val="20"/>
          <w:szCs w:val="20"/>
          <w:lang w:val="de-DE"/>
        </w:rPr>
        <w:t xml:space="preserve">+39 </w:t>
      </w:r>
      <w:r w:rsidRPr="00C5329F">
        <w:rPr>
          <w:rFonts w:cs="Arial"/>
          <w:sz w:val="20"/>
          <w:szCs w:val="20"/>
          <w:lang w:val="de-DE"/>
        </w:rPr>
        <w:t>0923 724226</w:t>
      </w:r>
    </w:p>
    <w:p w:rsidR="004303F0" w:rsidRDefault="004303F0" w:rsidP="004303F0">
      <w:pPr>
        <w:spacing w:after="6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  <w:lang w:val="de-DE"/>
        </w:rPr>
        <w:tab/>
      </w:r>
      <w:r>
        <w:rPr>
          <w:rFonts w:cs="Arial"/>
          <w:sz w:val="20"/>
          <w:szCs w:val="20"/>
          <w:lang w:val="de-DE"/>
        </w:rPr>
        <w:tab/>
      </w:r>
      <w:r w:rsidRPr="00945AB9">
        <w:rPr>
          <w:rFonts w:cs="Arial"/>
          <w:sz w:val="20"/>
          <w:szCs w:val="20"/>
        </w:rPr>
        <w:t xml:space="preserve">Laura </w:t>
      </w:r>
      <w:proofErr w:type="spellStart"/>
      <w:r w:rsidRPr="00945AB9">
        <w:rPr>
          <w:rFonts w:cs="Arial"/>
          <w:sz w:val="20"/>
          <w:szCs w:val="20"/>
        </w:rPr>
        <w:t>Ellwanger</w:t>
      </w:r>
      <w:proofErr w:type="spellEnd"/>
      <w:r w:rsidRPr="00945AB9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 xml:space="preserve"> </w:t>
      </w:r>
      <w:hyperlink r:id="rId10" w:history="1">
        <w:r w:rsidRPr="0035042F">
          <w:rPr>
            <w:rStyle w:val="Collegamentoipertestuale"/>
            <w:rFonts w:cs="Arial"/>
            <w:sz w:val="20"/>
            <w:szCs w:val="20"/>
          </w:rPr>
          <w:t>pr.international@donnafugata.it</w:t>
        </w:r>
      </w:hyperlink>
      <w:r>
        <w:rPr>
          <w:rFonts w:cs="Arial"/>
          <w:sz w:val="20"/>
          <w:szCs w:val="20"/>
        </w:rPr>
        <w:t xml:space="preserve">  </w:t>
      </w:r>
      <w:r w:rsidRPr="00C5329F">
        <w:rPr>
          <w:rFonts w:cs="Arial"/>
          <w:sz w:val="20"/>
          <w:szCs w:val="20"/>
          <w:lang w:val="de-DE"/>
        </w:rPr>
        <w:t>Tel.</w:t>
      </w:r>
      <w:r>
        <w:rPr>
          <w:rFonts w:cs="Arial"/>
          <w:sz w:val="20"/>
          <w:szCs w:val="20"/>
          <w:lang w:val="de-DE"/>
        </w:rPr>
        <w:t xml:space="preserve">+39 </w:t>
      </w:r>
      <w:r w:rsidRPr="00C5329F">
        <w:rPr>
          <w:rFonts w:cs="Arial"/>
          <w:sz w:val="20"/>
          <w:szCs w:val="20"/>
          <w:lang w:val="de-DE"/>
        </w:rPr>
        <w:t xml:space="preserve"> 0923 7242</w:t>
      </w:r>
      <w:r>
        <w:rPr>
          <w:rFonts w:cs="Arial"/>
          <w:sz w:val="20"/>
          <w:szCs w:val="20"/>
          <w:lang w:val="de-DE"/>
        </w:rPr>
        <w:t>58</w:t>
      </w:r>
    </w:p>
    <w:p w:rsidR="004303F0" w:rsidRPr="00945AB9" w:rsidRDefault="004303F0" w:rsidP="004303F0">
      <w:pPr>
        <w:spacing w:after="60" w:line="240" w:lineRule="auto"/>
        <w:rPr>
          <w:rFonts w:cs="Arial"/>
          <w:sz w:val="20"/>
          <w:szCs w:val="20"/>
        </w:rPr>
      </w:pPr>
    </w:p>
    <w:p w:rsidR="00945442" w:rsidRPr="002B3B28" w:rsidRDefault="00945442" w:rsidP="00B32ABD">
      <w:pPr>
        <w:rPr>
          <w:b/>
          <w:bCs/>
          <w:highlight w:val="yellow"/>
          <w:lang w:val="de-DE"/>
        </w:rPr>
      </w:pPr>
    </w:p>
    <w:p w:rsidR="005C12D6" w:rsidRPr="002B3B28" w:rsidRDefault="005C12D6" w:rsidP="005C12D6">
      <w:pPr>
        <w:rPr>
          <w:b/>
          <w:lang w:val="de-DE"/>
        </w:rPr>
      </w:pPr>
    </w:p>
    <w:p w:rsidR="005C12D6" w:rsidRPr="002B3B28" w:rsidRDefault="004F1997" w:rsidP="005C12D6">
      <w:pPr>
        <w:rPr>
          <w:b/>
          <w:lang w:val="de-DE"/>
        </w:rPr>
      </w:pPr>
      <w:r w:rsidRPr="002B3B28">
        <w:rPr>
          <w:b/>
          <w:lang w:val="de-DE"/>
        </w:rPr>
        <w:t>Biographische Angaben zu</w:t>
      </w:r>
      <w:r w:rsidR="005C12D6" w:rsidRPr="002B3B28">
        <w:rPr>
          <w:b/>
          <w:lang w:val="de-DE"/>
        </w:rPr>
        <w:t xml:space="preserve"> Stefano Vitale</w:t>
      </w:r>
    </w:p>
    <w:p w:rsidR="005C12D6" w:rsidRPr="002B3B28" w:rsidRDefault="004F1997" w:rsidP="00282A87">
      <w:pPr>
        <w:rPr>
          <w:rFonts w:cs="Tahoma"/>
          <w:lang w:val="de-DE"/>
        </w:rPr>
      </w:pPr>
      <w:r w:rsidRPr="002B3B28">
        <w:rPr>
          <w:lang w:val="de-DE"/>
        </w:rPr>
        <w:t xml:space="preserve">Vitale ist 1958 in Padua geboren und zieht dann in die USA, nach Kalifornien, wo er Wirtschaft in Los Angeles studiert. </w:t>
      </w:r>
      <w:r w:rsidR="00282A87" w:rsidRPr="002B3B28">
        <w:rPr>
          <w:lang w:val="de-DE"/>
        </w:rPr>
        <w:t xml:space="preserve">Bevor er </w:t>
      </w:r>
      <w:r w:rsidR="002B3B28" w:rsidRPr="002B3B28">
        <w:rPr>
          <w:lang w:val="de-DE"/>
        </w:rPr>
        <w:t>seiner Neigung</w:t>
      </w:r>
      <w:r w:rsidR="00282A87" w:rsidRPr="002B3B28">
        <w:rPr>
          <w:lang w:val="de-DE"/>
        </w:rPr>
        <w:t xml:space="preserve"> zur Kunst freien Lauf lässt, besucht er das </w:t>
      </w:r>
      <w:r w:rsidR="005C12D6" w:rsidRPr="002B3B28">
        <w:rPr>
          <w:rFonts w:cs="Tahoma"/>
          <w:lang w:val="de-DE"/>
        </w:rPr>
        <w:t xml:space="preserve">Art Center College </w:t>
      </w:r>
      <w:r w:rsidR="00282A87" w:rsidRPr="002B3B28">
        <w:rPr>
          <w:rFonts w:cs="Tahoma"/>
          <w:lang w:val="de-DE"/>
        </w:rPr>
        <w:t xml:space="preserve">von </w:t>
      </w:r>
      <w:r w:rsidR="005C12D6" w:rsidRPr="002B3B28">
        <w:rPr>
          <w:rFonts w:cs="Tahoma"/>
          <w:lang w:val="de-DE"/>
        </w:rPr>
        <w:t xml:space="preserve">Pasadena. Vitale </w:t>
      </w:r>
      <w:r w:rsidR="002B3B28" w:rsidRPr="002B3B28">
        <w:rPr>
          <w:rFonts w:cs="Tahoma"/>
          <w:lang w:val="de-DE"/>
        </w:rPr>
        <w:t xml:space="preserve">reist </w:t>
      </w:r>
      <w:r w:rsidR="00282A87" w:rsidRPr="002B3B28">
        <w:rPr>
          <w:rFonts w:cs="Tahoma"/>
          <w:lang w:val="de-DE"/>
        </w:rPr>
        <w:t xml:space="preserve">durch ganz Mexiko und durch Mittelamerika; die Volkskunst dieser Länder hinterlässt tiefe Spuren in seinem Ausdrucksstil. Nach 15 Jahren Aufenthalt in New York kommt er nach Venedig zurück, wo er auch heute noch sein Studio-Atelier hat und Illustrationen für die Verlagswelt, die Werbung und das </w:t>
      </w:r>
      <w:proofErr w:type="spellStart"/>
      <w:r w:rsidR="00282A87" w:rsidRPr="002B3B28">
        <w:rPr>
          <w:rFonts w:cs="Tahoma"/>
          <w:lang w:val="de-DE"/>
        </w:rPr>
        <w:t>P</w:t>
      </w:r>
      <w:r w:rsidR="005C12D6" w:rsidRPr="002B3B28">
        <w:rPr>
          <w:rFonts w:cs="Tahoma"/>
          <w:lang w:val="de-DE"/>
        </w:rPr>
        <w:t>ackaging</w:t>
      </w:r>
      <w:proofErr w:type="spellEnd"/>
      <w:r w:rsidR="00282A87" w:rsidRPr="002B3B28">
        <w:rPr>
          <w:rFonts w:cs="Tahoma"/>
          <w:lang w:val="de-DE"/>
        </w:rPr>
        <w:t xml:space="preserve"> kreiert</w:t>
      </w:r>
      <w:r w:rsidR="005C12D6" w:rsidRPr="002B3B28">
        <w:rPr>
          <w:rFonts w:cs="Tahoma"/>
          <w:lang w:val="de-DE"/>
        </w:rPr>
        <w:t>.</w:t>
      </w:r>
    </w:p>
    <w:p w:rsidR="005C12D6" w:rsidRPr="002B3B28" w:rsidRDefault="005C12D6" w:rsidP="00B32ABD">
      <w:pPr>
        <w:rPr>
          <w:b/>
          <w:bCs/>
          <w:lang w:val="de-DE"/>
        </w:rPr>
      </w:pPr>
    </w:p>
    <w:p w:rsidR="005C12D6" w:rsidRPr="002B3B28" w:rsidRDefault="005C12D6" w:rsidP="00B32ABD">
      <w:pPr>
        <w:rPr>
          <w:b/>
          <w:bCs/>
          <w:highlight w:val="yellow"/>
          <w:lang w:val="de-DE"/>
        </w:rPr>
      </w:pPr>
    </w:p>
    <w:p w:rsidR="00B32ABD" w:rsidRPr="002B3B28" w:rsidRDefault="00B32ABD" w:rsidP="00B32ABD">
      <w:pPr>
        <w:rPr>
          <w:b/>
          <w:bCs/>
          <w:lang w:val="de-DE"/>
        </w:rPr>
      </w:pPr>
      <w:proofErr w:type="spellStart"/>
      <w:r w:rsidRPr="002B3B28">
        <w:rPr>
          <w:b/>
          <w:bCs/>
          <w:lang w:val="de-DE"/>
        </w:rPr>
        <w:t>Donnafugata</w:t>
      </w:r>
      <w:proofErr w:type="spellEnd"/>
      <w:r w:rsidRPr="002B3B28">
        <w:rPr>
          <w:b/>
          <w:bCs/>
          <w:lang w:val="de-DE"/>
        </w:rPr>
        <w:t xml:space="preserve"> </w:t>
      </w:r>
      <w:r w:rsidR="004F1997" w:rsidRPr="002B3B28">
        <w:rPr>
          <w:b/>
          <w:bCs/>
          <w:lang w:val="de-DE"/>
        </w:rPr>
        <w:t>für die Kultur und die Gegend</w:t>
      </w:r>
    </w:p>
    <w:p w:rsidR="00B32ABD" w:rsidRPr="002B3B28" w:rsidRDefault="00282A87" w:rsidP="005C12D6">
      <w:pPr>
        <w:jc w:val="both"/>
        <w:rPr>
          <w:lang w:val="de-DE"/>
        </w:rPr>
      </w:pPr>
      <w:r w:rsidRPr="002B3B28">
        <w:rPr>
          <w:lang w:val="de-DE"/>
        </w:rPr>
        <w:t xml:space="preserve">Von Anfang an </w:t>
      </w:r>
      <w:r w:rsidR="002B3B28" w:rsidRPr="002B3B28">
        <w:rPr>
          <w:lang w:val="de-DE"/>
        </w:rPr>
        <w:t xml:space="preserve">zeigt </w:t>
      </w:r>
      <w:proofErr w:type="spellStart"/>
      <w:r w:rsidR="002B3B28" w:rsidRPr="002B3B28">
        <w:rPr>
          <w:lang w:val="de-DE"/>
        </w:rPr>
        <w:t>Donnafugata</w:t>
      </w:r>
      <w:proofErr w:type="spellEnd"/>
      <w:r w:rsidR="002B3B28" w:rsidRPr="002B3B28">
        <w:rPr>
          <w:lang w:val="de-DE"/>
        </w:rPr>
        <w:t xml:space="preserve"> der Geschichte und d</w:t>
      </w:r>
      <w:r w:rsidRPr="002B3B28">
        <w:rPr>
          <w:lang w:val="de-DE"/>
        </w:rPr>
        <w:t>e</w:t>
      </w:r>
      <w:r w:rsidR="002B3B28" w:rsidRPr="002B3B28">
        <w:rPr>
          <w:lang w:val="de-DE"/>
        </w:rPr>
        <w:t>r</w:t>
      </w:r>
      <w:r w:rsidRPr="002B3B28">
        <w:rPr>
          <w:lang w:val="de-DE"/>
        </w:rPr>
        <w:t xml:space="preserve"> Schönheit </w:t>
      </w:r>
      <w:r w:rsidR="002B3B28" w:rsidRPr="002B3B28">
        <w:rPr>
          <w:lang w:val="de-DE"/>
        </w:rPr>
        <w:t>seiner</w:t>
      </w:r>
      <w:r w:rsidRPr="002B3B28">
        <w:rPr>
          <w:lang w:val="de-DE"/>
        </w:rPr>
        <w:t xml:space="preserve"> Gegend</w:t>
      </w:r>
      <w:r w:rsidR="002B3B28" w:rsidRPr="002B3B28">
        <w:rPr>
          <w:lang w:val="de-DE"/>
        </w:rPr>
        <w:t xml:space="preserve"> Anerkennung</w:t>
      </w:r>
      <w:r w:rsidRPr="002B3B28">
        <w:rPr>
          <w:lang w:val="de-DE"/>
        </w:rPr>
        <w:t xml:space="preserve">; </w:t>
      </w:r>
      <w:r w:rsidR="002B3B28" w:rsidRPr="002B3B28">
        <w:rPr>
          <w:lang w:val="de-DE"/>
        </w:rPr>
        <w:t xml:space="preserve">das Unternehmen </w:t>
      </w:r>
      <w:r w:rsidR="00D96DCB">
        <w:rPr>
          <w:lang w:val="de-DE"/>
        </w:rPr>
        <w:t xml:space="preserve">nimmt Inspirationen </w:t>
      </w:r>
      <w:r w:rsidRPr="002B3B28">
        <w:rPr>
          <w:lang w:val="de-DE"/>
        </w:rPr>
        <w:t>aus der Literatur und fördert die archäologische Forschung und die Kunst</w:t>
      </w:r>
      <w:r w:rsidR="00B32ABD" w:rsidRPr="002B3B28">
        <w:rPr>
          <w:lang w:val="de-DE"/>
        </w:rPr>
        <w:t xml:space="preserve">. </w:t>
      </w:r>
      <w:r w:rsidR="002B3B28" w:rsidRPr="002B3B28">
        <w:rPr>
          <w:lang w:val="de-DE"/>
        </w:rPr>
        <w:t>Dadurch wurde es zu</w:t>
      </w:r>
      <w:r w:rsidRPr="002B3B28">
        <w:rPr>
          <w:lang w:val="de-DE"/>
        </w:rPr>
        <w:t xml:space="preserve"> einem Repräsentanten eines </w:t>
      </w:r>
      <w:r w:rsidRPr="002B3B28">
        <w:rPr>
          <w:b/>
          <w:lang w:val="de-DE"/>
        </w:rPr>
        <w:t xml:space="preserve">innovativen Siziliens und der Exzellenz des Made in </w:t>
      </w:r>
      <w:proofErr w:type="spellStart"/>
      <w:r w:rsidRPr="002B3B28">
        <w:rPr>
          <w:b/>
          <w:lang w:val="de-DE"/>
        </w:rPr>
        <w:t>Italy</w:t>
      </w:r>
      <w:proofErr w:type="spellEnd"/>
      <w:r w:rsidR="00B32ABD" w:rsidRPr="002B3B28">
        <w:rPr>
          <w:lang w:val="de-DE"/>
        </w:rPr>
        <w:t>.</w:t>
      </w:r>
    </w:p>
    <w:p w:rsidR="00B32ABD" w:rsidRPr="002B3B28" w:rsidRDefault="00282A87" w:rsidP="005C12D6">
      <w:pPr>
        <w:jc w:val="both"/>
        <w:rPr>
          <w:lang w:val="de-DE"/>
        </w:rPr>
      </w:pPr>
      <w:r w:rsidRPr="002B3B28">
        <w:rPr>
          <w:lang w:val="de-DE"/>
        </w:rPr>
        <w:t xml:space="preserve">Über die Jahre hat </w:t>
      </w:r>
      <w:proofErr w:type="spellStart"/>
      <w:r w:rsidR="00B32ABD" w:rsidRPr="002B3B28">
        <w:rPr>
          <w:lang w:val="de-DE"/>
        </w:rPr>
        <w:t>Donnafugata</w:t>
      </w:r>
      <w:proofErr w:type="spellEnd"/>
      <w:r w:rsidR="00B32ABD" w:rsidRPr="002B3B28">
        <w:rPr>
          <w:lang w:val="de-DE"/>
        </w:rPr>
        <w:t xml:space="preserve"> </w:t>
      </w:r>
      <w:r w:rsidRPr="002B3B28">
        <w:rPr>
          <w:lang w:val="de-DE"/>
        </w:rPr>
        <w:t>den Literaturpreis</w:t>
      </w:r>
      <w:r w:rsidR="00B32ABD" w:rsidRPr="002B3B28">
        <w:rPr>
          <w:lang w:val="de-DE"/>
        </w:rPr>
        <w:t xml:space="preserve"> </w:t>
      </w:r>
      <w:proofErr w:type="spellStart"/>
      <w:r w:rsidR="00B32ABD" w:rsidRPr="002B3B28">
        <w:rPr>
          <w:b/>
          <w:lang w:val="de-DE"/>
        </w:rPr>
        <w:t>Premio</w:t>
      </w:r>
      <w:proofErr w:type="spellEnd"/>
      <w:r w:rsidR="00B32ABD" w:rsidRPr="002B3B28">
        <w:rPr>
          <w:b/>
          <w:lang w:val="de-DE"/>
        </w:rPr>
        <w:t xml:space="preserve"> </w:t>
      </w:r>
      <w:proofErr w:type="spellStart"/>
      <w:r w:rsidR="00B32ABD" w:rsidRPr="002B3B28">
        <w:rPr>
          <w:b/>
          <w:lang w:val="de-DE"/>
        </w:rPr>
        <w:t>Letterario</w:t>
      </w:r>
      <w:proofErr w:type="spellEnd"/>
      <w:r w:rsidR="00B32ABD" w:rsidRPr="002B3B28">
        <w:rPr>
          <w:b/>
          <w:lang w:val="de-DE"/>
        </w:rPr>
        <w:t xml:space="preserve"> </w:t>
      </w:r>
      <w:proofErr w:type="spellStart"/>
      <w:r w:rsidR="00B32ABD" w:rsidRPr="002B3B28">
        <w:rPr>
          <w:b/>
          <w:lang w:val="de-DE"/>
        </w:rPr>
        <w:t>Tomasi</w:t>
      </w:r>
      <w:proofErr w:type="spellEnd"/>
      <w:r w:rsidR="00B32ABD" w:rsidRPr="002B3B28">
        <w:rPr>
          <w:b/>
          <w:lang w:val="de-DE"/>
        </w:rPr>
        <w:t xml:space="preserve"> di </w:t>
      </w:r>
      <w:proofErr w:type="spellStart"/>
      <w:r w:rsidR="00B32ABD" w:rsidRPr="002B3B28">
        <w:rPr>
          <w:b/>
          <w:lang w:val="de-DE"/>
        </w:rPr>
        <w:t>Lampedusa</w:t>
      </w:r>
      <w:proofErr w:type="spellEnd"/>
      <w:r w:rsidRPr="002B3B28">
        <w:rPr>
          <w:lang w:val="de-DE"/>
        </w:rPr>
        <w:t xml:space="preserve"> unterstützt, mit dem Schriftsteller wie </w:t>
      </w:r>
      <w:r w:rsidR="00B32ABD" w:rsidRPr="002B3B28">
        <w:rPr>
          <w:lang w:val="de-DE"/>
        </w:rPr>
        <w:t xml:space="preserve">Abraham </w:t>
      </w:r>
      <w:proofErr w:type="spellStart"/>
      <w:r w:rsidR="00B32ABD" w:rsidRPr="002B3B28">
        <w:rPr>
          <w:lang w:val="de-DE"/>
        </w:rPr>
        <w:t>Yehoshua</w:t>
      </w:r>
      <w:proofErr w:type="spellEnd"/>
      <w:r w:rsidR="00B32ABD" w:rsidRPr="002B3B28">
        <w:rPr>
          <w:lang w:val="de-DE"/>
        </w:rPr>
        <w:t>, Tah</w:t>
      </w:r>
      <w:r w:rsidRPr="002B3B28">
        <w:rPr>
          <w:lang w:val="de-DE"/>
        </w:rPr>
        <w:t>ar Ben Jelloun, Claudio Magris und</w:t>
      </w:r>
      <w:r w:rsidR="00B32ABD" w:rsidRPr="002B3B28">
        <w:rPr>
          <w:lang w:val="de-DE"/>
        </w:rPr>
        <w:t xml:space="preserve"> Anita </w:t>
      </w:r>
      <w:proofErr w:type="spellStart"/>
      <w:r w:rsidR="00B32ABD" w:rsidRPr="002B3B28">
        <w:rPr>
          <w:lang w:val="de-DE"/>
        </w:rPr>
        <w:t>Desai</w:t>
      </w:r>
      <w:proofErr w:type="spellEnd"/>
      <w:r w:rsidRPr="002B3B28">
        <w:rPr>
          <w:lang w:val="de-DE"/>
        </w:rPr>
        <w:t xml:space="preserve"> ausgezeichnet wurden</w:t>
      </w:r>
      <w:r w:rsidR="00B32ABD" w:rsidRPr="002B3B28">
        <w:rPr>
          <w:lang w:val="de-DE"/>
        </w:rPr>
        <w:t xml:space="preserve">. </w:t>
      </w:r>
    </w:p>
    <w:p w:rsidR="00B32ABD" w:rsidRPr="002B3B28" w:rsidRDefault="007F401B" w:rsidP="005C12D6">
      <w:pPr>
        <w:jc w:val="both"/>
        <w:rPr>
          <w:lang w:val="de-DE"/>
        </w:rPr>
      </w:pPr>
      <w:r w:rsidRPr="002B3B28">
        <w:rPr>
          <w:lang w:val="de-DE"/>
        </w:rPr>
        <w:t xml:space="preserve">Seit </w:t>
      </w:r>
      <w:r w:rsidR="00B32ABD" w:rsidRPr="002B3B28">
        <w:rPr>
          <w:lang w:val="de-DE"/>
        </w:rPr>
        <w:t xml:space="preserve">2000 </w:t>
      </w:r>
      <w:r w:rsidRPr="002B3B28">
        <w:rPr>
          <w:lang w:val="de-DE"/>
        </w:rPr>
        <w:t xml:space="preserve">unterstützt </w:t>
      </w:r>
      <w:proofErr w:type="spellStart"/>
      <w:r w:rsidR="00B32ABD" w:rsidRPr="002B3B28">
        <w:rPr>
          <w:lang w:val="de-DE"/>
        </w:rPr>
        <w:t>Donnafugata</w:t>
      </w:r>
      <w:proofErr w:type="spellEnd"/>
      <w:r w:rsidR="00B32ABD" w:rsidRPr="002B3B28">
        <w:rPr>
          <w:lang w:val="de-DE"/>
        </w:rPr>
        <w:t xml:space="preserve"> </w:t>
      </w:r>
      <w:r w:rsidRPr="002B3B28">
        <w:rPr>
          <w:lang w:val="de-DE"/>
        </w:rPr>
        <w:t>die</w:t>
      </w:r>
      <w:r w:rsidR="00B32ABD" w:rsidRPr="002B3B28">
        <w:rPr>
          <w:lang w:val="de-DE"/>
        </w:rPr>
        <w:t xml:space="preserve"> </w:t>
      </w:r>
      <w:proofErr w:type="spellStart"/>
      <w:r w:rsidR="00B32ABD" w:rsidRPr="002B3B28">
        <w:rPr>
          <w:b/>
          <w:lang w:val="de-DE"/>
        </w:rPr>
        <w:t>Scuola</w:t>
      </w:r>
      <w:proofErr w:type="spellEnd"/>
      <w:r w:rsidR="00B32ABD" w:rsidRPr="002B3B28">
        <w:rPr>
          <w:b/>
          <w:lang w:val="de-DE"/>
        </w:rPr>
        <w:t xml:space="preserve"> Normale di Pisa</w:t>
      </w:r>
      <w:r w:rsidR="00B32ABD" w:rsidRPr="002B3B28">
        <w:rPr>
          <w:lang w:val="de-DE"/>
        </w:rPr>
        <w:t xml:space="preserve"> </w:t>
      </w:r>
      <w:r w:rsidRPr="002B3B28">
        <w:rPr>
          <w:lang w:val="de-DE"/>
        </w:rPr>
        <w:t>bei den archäologischen Ausgrabungen auf</w:t>
      </w:r>
      <w:r w:rsidR="00B32ABD" w:rsidRPr="002B3B28">
        <w:rPr>
          <w:lang w:val="de-DE"/>
        </w:rPr>
        <w:t xml:space="preserve"> </w:t>
      </w:r>
      <w:r w:rsidR="00B32ABD" w:rsidRPr="002B3B28">
        <w:rPr>
          <w:b/>
          <w:lang w:val="de-DE"/>
        </w:rPr>
        <w:t xml:space="preserve">Rocca di </w:t>
      </w:r>
      <w:proofErr w:type="spellStart"/>
      <w:r w:rsidR="00B32ABD" w:rsidRPr="002B3B28">
        <w:rPr>
          <w:b/>
          <w:lang w:val="de-DE"/>
        </w:rPr>
        <w:t>Entella</w:t>
      </w:r>
      <w:proofErr w:type="spellEnd"/>
      <w:r w:rsidR="00935848" w:rsidRPr="002B3B28">
        <w:rPr>
          <w:lang w:val="de-DE"/>
        </w:rPr>
        <w:t xml:space="preserve"> – </w:t>
      </w:r>
      <w:r w:rsidRPr="002B3B28">
        <w:rPr>
          <w:lang w:val="de-DE"/>
        </w:rPr>
        <w:t xml:space="preserve">das antike </w:t>
      </w:r>
      <w:proofErr w:type="spellStart"/>
      <w:r w:rsidR="00B32ABD" w:rsidRPr="002B3B28">
        <w:rPr>
          <w:lang w:val="de-DE"/>
        </w:rPr>
        <w:t>Anthìlia</w:t>
      </w:r>
      <w:proofErr w:type="spellEnd"/>
      <w:r w:rsidR="00B32ABD" w:rsidRPr="002B3B28">
        <w:rPr>
          <w:lang w:val="de-DE"/>
        </w:rPr>
        <w:t xml:space="preserve"> </w:t>
      </w:r>
      <w:r w:rsidR="00935848" w:rsidRPr="002B3B28">
        <w:rPr>
          <w:lang w:val="de-DE"/>
        </w:rPr>
        <w:t xml:space="preserve">– </w:t>
      </w:r>
      <w:r w:rsidRPr="002B3B28">
        <w:rPr>
          <w:lang w:val="de-DE"/>
        </w:rPr>
        <w:t xml:space="preserve">in der Nähe der Weinberge des Betriebs von </w:t>
      </w:r>
      <w:r w:rsidR="00B32ABD" w:rsidRPr="002B3B28">
        <w:rPr>
          <w:lang w:val="de-DE"/>
        </w:rPr>
        <w:t xml:space="preserve">Contessa </w:t>
      </w:r>
      <w:proofErr w:type="spellStart"/>
      <w:r w:rsidR="00B32ABD" w:rsidRPr="002B3B28">
        <w:rPr>
          <w:lang w:val="de-DE"/>
        </w:rPr>
        <w:t>Entellina</w:t>
      </w:r>
      <w:proofErr w:type="spellEnd"/>
      <w:r w:rsidR="00B32ABD" w:rsidRPr="002B3B28">
        <w:rPr>
          <w:lang w:val="de-DE"/>
        </w:rPr>
        <w:t xml:space="preserve">. </w:t>
      </w:r>
      <w:r w:rsidRPr="002B3B28">
        <w:rPr>
          <w:lang w:val="de-DE"/>
        </w:rPr>
        <w:t xml:space="preserve">Hier lebten die </w:t>
      </w:r>
      <w:proofErr w:type="spellStart"/>
      <w:r w:rsidRPr="002B3B28">
        <w:rPr>
          <w:lang w:val="de-DE"/>
        </w:rPr>
        <w:t>Elymer</w:t>
      </w:r>
      <w:proofErr w:type="spellEnd"/>
      <w:r w:rsidRPr="002B3B28">
        <w:rPr>
          <w:lang w:val="de-DE"/>
        </w:rPr>
        <w:t xml:space="preserve">, denen die Einführung des Weinbaus in dieser Gegend zugeschrieben wird, was durch zahlreiche Funde auf der Rocca und durch den Abdruck von Münzen aus der Römerzeit belegt wird, </w:t>
      </w:r>
      <w:r w:rsidR="00B32ABD" w:rsidRPr="002B3B28">
        <w:rPr>
          <w:lang w:val="de-DE"/>
        </w:rPr>
        <w:t>a</w:t>
      </w:r>
      <w:r w:rsidRPr="002B3B28">
        <w:rPr>
          <w:lang w:val="de-DE"/>
        </w:rPr>
        <w:t>uf denen Weintrauben abgebildet sind</w:t>
      </w:r>
      <w:r w:rsidR="00B32ABD" w:rsidRPr="002B3B28">
        <w:rPr>
          <w:lang w:val="de-DE"/>
        </w:rPr>
        <w:t xml:space="preserve">. </w:t>
      </w:r>
      <w:proofErr w:type="spellStart"/>
      <w:r w:rsidR="00B32ABD" w:rsidRPr="002B3B28">
        <w:rPr>
          <w:lang w:val="de-DE"/>
        </w:rPr>
        <w:t>Donnafugata</w:t>
      </w:r>
      <w:proofErr w:type="spellEnd"/>
      <w:r w:rsidR="00B32ABD" w:rsidRPr="002B3B28">
        <w:rPr>
          <w:lang w:val="de-DE"/>
        </w:rPr>
        <w:t xml:space="preserve"> </w:t>
      </w:r>
      <w:r w:rsidRPr="002B3B28">
        <w:rPr>
          <w:lang w:val="de-DE"/>
        </w:rPr>
        <w:t>finanziert den Preis</w:t>
      </w:r>
      <w:r w:rsidR="00B32ABD" w:rsidRPr="002B3B28">
        <w:rPr>
          <w:lang w:val="de-DE"/>
        </w:rPr>
        <w:t xml:space="preserve"> </w:t>
      </w:r>
      <w:proofErr w:type="spellStart"/>
      <w:r w:rsidR="00B32ABD" w:rsidRPr="002B3B28">
        <w:rPr>
          <w:b/>
          <w:lang w:val="de-DE"/>
        </w:rPr>
        <w:t>Premio</w:t>
      </w:r>
      <w:proofErr w:type="spellEnd"/>
      <w:r w:rsidR="00B32ABD" w:rsidRPr="002B3B28">
        <w:rPr>
          <w:b/>
          <w:lang w:val="de-DE"/>
        </w:rPr>
        <w:t xml:space="preserve"> Giuseppe </w:t>
      </w:r>
      <w:proofErr w:type="spellStart"/>
      <w:r w:rsidR="00B32ABD" w:rsidRPr="002B3B28">
        <w:rPr>
          <w:b/>
          <w:lang w:val="de-DE"/>
        </w:rPr>
        <w:t>Nenci</w:t>
      </w:r>
      <w:proofErr w:type="spellEnd"/>
      <w:r w:rsidRPr="002B3B28">
        <w:rPr>
          <w:b/>
          <w:lang w:val="de-DE"/>
        </w:rPr>
        <w:t xml:space="preserve">, </w:t>
      </w:r>
      <w:r w:rsidRPr="002B3B28">
        <w:rPr>
          <w:lang w:val="de-DE"/>
        </w:rPr>
        <w:t xml:space="preserve">der nach dem großartigen Archäologen benannt ist, der mit der </w:t>
      </w:r>
      <w:r w:rsidR="00935848" w:rsidRPr="002B3B28">
        <w:rPr>
          <w:lang w:val="de-DE"/>
        </w:rPr>
        <w:t xml:space="preserve">Normale </w:t>
      </w:r>
      <w:r w:rsidR="002B3B28" w:rsidRPr="002B3B28">
        <w:rPr>
          <w:lang w:val="de-DE"/>
        </w:rPr>
        <w:t>die ersten</w:t>
      </w:r>
      <w:r w:rsidRPr="002B3B28">
        <w:rPr>
          <w:lang w:val="de-DE"/>
        </w:rPr>
        <w:t xml:space="preserve"> Studien </w:t>
      </w:r>
      <w:r w:rsidR="002B3B28" w:rsidRPr="002B3B28">
        <w:rPr>
          <w:lang w:val="de-DE"/>
        </w:rPr>
        <w:t>zum</w:t>
      </w:r>
      <w:r w:rsidRPr="002B3B28">
        <w:rPr>
          <w:lang w:val="de-DE"/>
        </w:rPr>
        <w:t xml:space="preserve"> antiken Sizilien </w:t>
      </w:r>
      <w:r w:rsidR="002B3B28" w:rsidRPr="002B3B28">
        <w:rPr>
          <w:lang w:val="de-DE"/>
        </w:rPr>
        <w:t>durchgeführt hat</w:t>
      </w:r>
      <w:r w:rsidRPr="002B3B28">
        <w:rPr>
          <w:lang w:val="de-DE"/>
        </w:rPr>
        <w:t xml:space="preserve">. </w:t>
      </w:r>
      <w:proofErr w:type="spellStart"/>
      <w:r w:rsidRPr="002B3B28">
        <w:rPr>
          <w:lang w:val="de-DE"/>
        </w:rPr>
        <w:t>Anthìlia</w:t>
      </w:r>
      <w:proofErr w:type="spellEnd"/>
      <w:r w:rsidRPr="002B3B28">
        <w:rPr>
          <w:lang w:val="de-DE"/>
        </w:rPr>
        <w:t xml:space="preserve"> ist heute der Name des weltweit meistgetrunkenen Weißweins von </w:t>
      </w:r>
      <w:proofErr w:type="spellStart"/>
      <w:r w:rsidRPr="002B3B28">
        <w:rPr>
          <w:lang w:val="de-DE"/>
        </w:rPr>
        <w:t>Donnafugata</w:t>
      </w:r>
      <w:proofErr w:type="spellEnd"/>
      <w:r w:rsidRPr="002B3B28">
        <w:rPr>
          <w:lang w:val="de-DE"/>
        </w:rPr>
        <w:t xml:space="preserve">. </w:t>
      </w:r>
    </w:p>
    <w:p w:rsidR="00B32ABD" w:rsidRPr="002B3B28" w:rsidRDefault="007F401B" w:rsidP="007F401B">
      <w:pPr>
        <w:jc w:val="both"/>
        <w:rPr>
          <w:lang w:val="de-DE"/>
        </w:rPr>
      </w:pPr>
      <w:r w:rsidRPr="002B3B28">
        <w:rPr>
          <w:lang w:val="de-DE"/>
        </w:rPr>
        <w:t xml:space="preserve">Um zur Aufwertung des künstlerischen Reichtums der Gegend beizutragen, hat </w:t>
      </w:r>
      <w:proofErr w:type="spellStart"/>
      <w:r w:rsidRPr="002B3B28">
        <w:rPr>
          <w:lang w:val="de-DE"/>
        </w:rPr>
        <w:t>Donnafugata</w:t>
      </w:r>
      <w:proofErr w:type="spellEnd"/>
      <w:r w:rsidRPr="002B3B28">
        <w:rPr>
          <w:lang w:val="de-DE"/>
        </w:rPr>
        <w:t xml:space="preserve"> zudem die Restaurierung der </w:t>
      </w:r>
      <w:r w:rsidR="00B32ABD" w:rsidRPr="002B3B28">
        <w:rPr>
          <w:b/>
          <w:lang w:val="de-DE"/>
        </w:rPr>
        <w:t xml:space="preserve">Madonna </w:t>
      </w:r>
      <w:r w:rsidRPr="002B3B28">
        <w:rPr>
          <w:b/>
          <w:lang w:val="de-DE"/>
        </w:rPr>
        <w:t>mit Jesuskind</w:t>
      </w:r>
      <w:r w:rsidR="00935848" w:rsidRPr="002B3B28">
        <w:rPr>
          <w:lang w:val="de-DE"/>
        </w:rPr>
        <w:t xml:space="preserve"> </w:t>
      </w:r>
      <w:r w:rsidRPr="002B3B28">
        <w:rPr>
          <w:lang w:val="de-DE"/>
        </w:rPr>
        <w:t xml:space="preserve">aus dem 15. Jahrhundert finanziert, die in dem </w:t>
      </w:r>
      <w:r w:rsidRPr="002B3B28">
        <w:rPr>
          <w:b/>
          <w:lang w:val="de-DE"/>
        </w:rPr>
        <w:t>Museum</w:t>
      </w:r>
      <w:r w:rsidR="00935848" w:rsidRPr="002B3B28">
        <w:rPr>
          <w:b/>
          <w:lang w:val="de-DE"/>
        </w:rPr>
        <w:t xml:space="preserve"> </w:t>
      </w:r>
      <w:r w:rsidR="002B3B28">
        <w:rPr>
          <w:b/>
          <w:lang w:val="de-DE"/>
        </w:rPr>
        <w:t>„</w:t>
      </w:r>
      <w:proofErr w:type="spellStart"/>
      <w:r w:rsidR="00B32ABD" w:rsidRPr="002B3B28">
        <w:rPr>
          <w:b/>
          <w:lang w:val="de-DE"/>
        </w:rPr>
        <w:t>Pepoli</w:t>
      </w:r>
      <w:proofErr w:type="spellEnd"/>
      <w:r w:rsidR="00B32ABD" w:rsidRPr="002B3B28">
        <w:rPr>
          <w:lang w:val="de-DE"/>
        </w:rPr>
        <w:t xml:space="preserve">” </w:t>
      </w:r>
      <w:r w:rsidRPr="002B3B28">
        <w:rPr>
          <w:lang w:val="de-DE"/>
        </w:rPr>
        <w:t>von</w:t>
      </w:r>
      <w:r w:rsidR="00B32ABD" w:rsidRPr="002B3B28">
        <w:rPr>
          <w:lang w:val="de-DE"/>
        </w:rPr>
        <w:t xml:space="preserve"> </w:t>
      </w:r>
      <w:proofErr w:type="spellStart"/>
      <w:r w:rsidR="00B32ABD" w:rsidRPr="002B3B28">
        <w:rPr>
          <w:lang w:val="de-DE"/>
        </w:rPr>
        <w:t>Trapani</w:t>
      </w:r>
      <w:proofErr w:type="spellEnd"/>
      <w:r w:rsidRPr="002B3B28">
        <w:rPr>
          <w:lang w:val="de-DE"/>
        </w:rPr>
        <w:t xml:space="preserve"> ausgestellt ist; </w:t>
      </w:r>
      <w:proofErr w:type="spellStart"/>
      <w:r w:rsidRPr="002B3B28">
        <w:rPr>
          <w:lang w:val="de-DE"/>
        </w:rPr>
        <w:t>Donnafugata</w:t>
      </w:r>
      <w:proofErr w:type="spellEnd"/>
      <w:r w:rsidRPr="002B3B28">
        <w:rPr>
          <w:lang w:val="de-DE"/>
        </w:rPr>
        <w:t xml:space="preserve"> hat auch das </w:t>
      </w:r>
      <w:proofErr w:type="spellStart"/>
      <w:r w:rsidRPr="002B3B28">
        <w:rPr>
          <w:b/>
          <w:lang w:val="de-DE"/>
        </w:rPr>
        <w:t>Gobelinmuseum</w:t>
      </w:r>
      <w:proofErr w:type="spellEnd"/>
      <w:r w:rsidRPr="002B3B28">
        <w:rPr>
          <w:lang w:val="de-DE"/>
        </w:rPr>
        <w:t xml:space="preserve"> unterstützt, das in Marsala acht sehr hochwertige flämische Werke aus dem 16. Jahrhundert bewahrt.</w:t>
      </w:r>
    </w:p>
    <w:p w:rsidR="005C373E" w:rsidRPr="002B3B28" w:rsidRDefault="005C373E" w:rsidP="00CA7075">
      <w:pPr>
        <w:spacing w:after="120"/>
        <w:rPr>
          <w:rFonts w:asciiTheme="minorHAnsi" w:hAnsiTheme="minorHAnsi" w:cs="Arial"/>
          <w:sz w:val="20"/>
          <w:szCs w:val="20"/>
          <w:lang w:val="de-DE"/>
        </w:rPr>
      </w:pPr>
    </w:p>
    <w:sectPr w:rsidR="005C373E" w:rsidRPr="002B3B28" w:rsidSect="005878DC">
      <w:headerReference w:type="default" r:id="rId11"/>
      <w:footerReference w:type="default" r:id="rId12"/>
      <w:pgSz w:w="11906" w:h="16838"/>
      <w:pgMar w:top="1276" w:right="1134" w:bottom="1134" w:left="1134" w:header="284" w:footer="30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13F5" w:rsidRDefault="00B713F5" w:rsidP="001A1E4E">
      <w:pPr>
        <w:spacing w:after="0" w:line="240" w:lineRule="auto"/>
      </w:pPr>
      <w:r>
        <w:separator/>
      </w:r>
    </w:p>
  </w:endnote>
  <w:endnote w:type="continuationSeparator" w:id="0">
    <w:p w:rsidR="00B713F5" w:rsidRDefault="00B713F5" w:rsidP="001A1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B1D" w:rsidRPr="009D34EC" w:rsidRDefault="00654B1D" w:rsidP="009D34EC">
    <w:pPr>
      <w:pStyle w:val="Pidipagina"/>
      <w:spacing w:after="60"/>
      <w:jc w:val="center"/>
      <w:rPr>
        <w:rFonts w:cs="Arial"/>
        <w:sz w:val="16"/>
        <w:szCs w:val="16"/>
      </w:rPr>
    </w:pPr>
    <w:proofErr w:type="spellStart"/>
    <w:r w:rsidRPr="009D34EC">
      <w:rPr>
        <w:rFonts w:cs="Arial"/>
        <w:sz w:val="16"/>
        <w:szCs w:val="16"/>
      </w:rPr>
      <w:t>Donnafugata</w:t>
    </w:r>
    <w:proofErr w:type="spellEnd"/>
    <w:r w:rsidRPr="009D34EC">
      <w:rPr>
        <w:rFonts w:cs="Arial"/>
        <w:sz w:val="16"/>
        <w:szCs w:val="16"/>
      </w:rPr>
      <w:t xml:space="preserve"> </w:t>
    </w:r>
    <w:r w:rsidR="007F401B">
      <w:rPr>
        <w:rFonts w:cs="Arial"/>
        <w:sz w:val="16"/>
        <w:szCs w:val="16"/>
      </w:rPr>
      <w:t>–</w:t>
    </w:r>
    <w:r w:rsidRPr="009D34EC">
      <w:rPr>
        <w:rFonts w:cs="Arial"/>
        <w:sz w:val="16"/>
        <w:szCs w:val="16"/>
      </w:rPr>
      <w:t xml:space="preserve"> </w:t>
    </w:r>
    <w:proofErr w:type="spellStart"/>
    <w:r w:rsidR="007F401B">
      <w:rPr>
        <w:rFonts w:cs="Arial"/>
        <w:sz w:val="16"/>
        <w:szCs w:val="16"/>
      </w:rPr>
      <w:t>Historische</w:t>
    </w:r>
    <w:proofErr w:type="spellEnd"/>
    <w:r w:rsidR="007F401B">
      <w:rPr>
        <w:rFonts w:cs="Arial"/>
        <w:sz w:val="16"/>
        <w:szCs w:val="16"/>
      </w:rPr>
      <w:t xml:space="preserve"> </w:t>
    </w:r>
    <w:proofErr w:type="spellStart"/>
    <w:r w:rsidR="007F401B">
      <w:rPr>
        <w:rFonts w:cs="Arial"/>
        <w:sz w:val="16"/>
        <w:szCs w:val="16"/>
      </w:rPr>
      <w:t>Kellereien</w:t>
    </w:r>
    <w:proofErr w:type="spellEnd"/>
    <w:r w:rsidR="007F401B">
      <w:rPr>
        <w:rFonts w:cs="Arial"/>
        <w:sz w:val="16"/>
        <w:szCs w:val="16"/>
      </w:rPr>
      <w:t xml:space="preserve"> und </w:t>
    </w:r>
    <w:proofErr w:type="spellStart"/>
    <w:r w:rsidR="007F401B">
      <w:rPr>
        <w:rFonts w:cs="Arial"/>
        <w:sz w:val="16"/>
        <w:szCs w:val="16"/>
      </w:rPr>
      <w:t>Büros</w:t>
    </w:r>
    <w:proofErr w:type="spellEnd"/>
    <w:r w:rsidRPr="009D34EC">
      <w:rPr>
        <w:rFonts w:cs="Arial"/>
        <w:sz w:val="16"/>
        <w:szCs w:val="16"/>
      </w:rPr>
      <w:t xml:space="preserve">: Via S. Lipari 18 - 91025 Marsala (TP)  </w:t>
    </w:r>
  </w:p>
  <w:p w:rsidR="00654B1D" w:rsidRPr="009D34EC" w:rsidRDefault="00654B1D" w:rsidP="009D34EC">
    <w:pPr>
      <w:pStyle w:val="Pidipagina"/>
      <w:spacing w:after="60"/>
      <w:jc w:val="center"/>
      <w:rPr>
        <w:rFonts w:cs="Arial"/>
        <w:sz w:val="16"/>
        <w:szCs w:val="16"/>
        <w:lang w:val="en-US"/>
      </w:rPr>
    </w:pPr>
    <w:r w:rsidRPr="009D34EC">
      <w:rPr>
        <w:rFonts w:cs="Arial"/>
        <w:sz w:val="16"/>
        <w:szCs w:val="16"/>
        <w:lang w:val="en-US"/>
      </w:rPr>
      <w:t xml:space="preserve">Tel. 0923 724 200  Fax 0923 722 042  </w:t>
    </w:r>
    <w:hyperlink r:id="rId1" w:history="1">
      <w:r w:rsidRPr="009D34EC">
        <w:rPr>
          <w:rStyle w:val="Collegamentoipertestuale"/>
          <w:rFonts w:cs="Arial"/>
          <w:sz w:val="16"/>
          <w:szCs w:val="16"/>
          <w:lang w:val="en-US"/>
        </w:rPr>
        <w:t>www.donnafugata.it</w:t>
      </w:r>
    </w:hyperlink>
    <w:r w:rsidRPr="009D34EC">
      <w:rPr>
        <w:rFonts w:cs="Arial"/>
        <w:sz w:val="16"/>
        <w:szCs w:val="16"/>
        <w:lang w:val="en-US"/>
      </w:rPr>
      <w:t xml:space="preserve">   </w:t>
    </w:r>
    <w:hyperlink r:id="rId2" w:history="1">
      <w:r w:rsidRPr="009D34EC">
        <w:rPr>
          <w:rStyle w:val="Collegamentoipertestuale"/>
          <w:rFonts w:cs="Arial"/>
          <w:sz w:val="16"/>
          <w:szCs w:val="16"/>
          <w:lang w:val="en-US"/>
        </w:rPr>
        <w:t>info@donnafugata.it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13F5" w:rsidRDefault="00B713F5" w:rsidP="001A1E4E">
      <w:pPr>
        <w:spacing w:after="0" w:line="240" w:lineRule="auto"/>
      </w:pPr>
      <w:r>
        <w:separator/>
      </w:r>
    </w:p>
  </w:footnote>
  <w:footnote w:type="continuationSeparator" w:id="0">
    <w:p w:rsidR="00B713F5" w:rsidRDefault="00B713F5" w:rsidP="001A1E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B1D" w:rsidRDefault="008274FB" w:rsidP="001A1E4E">
    <w:pPr>
      <w:pStyle w:val="Intestazione"/>
      <w:jc w:val="center"/>
    </w:pPr>
    <w:r>
      <w:rPr>
        <w:noProof/>
        <w:lang w:val="de-DE" w:eastAsia="de-DE"/>
      </w:rPr>
      <w:drawing>
        <wp:inline distT="0" distB="0" distL="0" distR="0">
          <wp:extent cx="831850" cy="438150"/>
          <wp:effectExtent l="0" t="0" r="6350" b="0"/>
          <wp:docPr id="1" name="Immagin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85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C8167B"/>
    <w:rsid w:val="000071BD"/>
    <w:rsid w:val="000255B6"/>
    <w:rsid w:val="000325E8"/>
    <w:rsid w:val="0004032B"/>
    <w:rsid w:val="00082C78"/>
    <w:rsid w:val="000A6327"/>
    <w:rsid w:val="000A6907"/>
    <w:rsid w:val="000B0E92"/>
    <w:rsid w:val="000C0ED4"/>
    <w:rsid w:val="000C2171"/>
    <w:rsid w:val="000C40FA"/>
    <w:rsid w:val="000D5082"/>
    <w:rsid w:val="000D6C18"/>
    <w:rsid w:val="000E704E"/>
    <w:rsid w:val="000F44E3"/>
    <w:rsid w:val="001102EC"/>
    <w:rsid w:val="00112F10"/>
    <w:rsid w:val="00116EEE"/>
    <w:rsid w:val="00120109"/>
    <w:rsid w:val="001468A3"/>
    <w:rsid w:val="00150C27"/>
    <w:rsid w:val="001518EA"/>
    <w:rsid w:val="001559FC"/>
    <w:rsid w:val="00157236"/>
    <w:rsid w:val="001774BE"/>
    <w:rsid w:val="00180C47"/>
    <w:rsid w:val="00191C04"/>
    <w:rsid w:val="0019271F"/>
    <w:rsid w:val="001A1E4E"/>
    <w:rsid w:val="001A47BE"/>
    <w:rsid w:val="001B1BB6"/>
    <w:rsid w:val="001B6B59"/>
    <w:rsid w:val="001C1782"/>
    <w:rsid w:val="001C4942"/>
    <w:rsid w:val="00211685"/>
    <w:rsid w:val="002123A4"/>
    <w:rsid w:val="00212899"/>
    <w:rsid w:val="0023167B"/>
    <w:rsid w:val="00234587"/>
    <w:rsid w:val="002351AA"/>
    <w:rsid w:val="00236FEA"/>
    <w:rsid w:val="00242670"/>
    <w:rsid w:val="002429F8"/>
    <w:rsid w:val="0024347A"/>
    <w:rsid w:val="002452DA"/>
    <w:rsid w:val="00246D5F"/>
    <w:rsid w:val="00246E4D"/>
    <w:rsid w:val="00251752"/>
    <w:rsid w:val="002670F8"/>
    <w:rsid w:val="00273950"/>
    <w:rsid w:val="00282A87"/>
    <w:rsid w:val="002A6BA4"/>
    <w:rsid w:val="002A6E31"/>
    <w:rsid w:val="002A7C4E"/>
    <w:rsid w:val="002B09B0"/>
    <w:rsid w:val="002B3B28"/>
    <w:rsid w:val="002D3748"/>
    <w:rsid w:val="002D5BFF"/>
    <w:rsid w:val="002E34F3"/>
    <w:rsid w:val="00313A35"/>
    <w:rsid w:val="00346C01"/>
    <w:rsid w:val="00353CBC"/>
    <w:rsid w:val="00371D0B"/>
    <w:rsid w:val="00382830"/>
    <w:rsid w:val="00396CD5"/>
    <w:rsid w:val="003B5F18"/>
    <w:rsid w:val="003C2392"/>
    <w:rsid w:val="003C2CFD"/>
    <w:rsid w:val="003C3F4B"/>
    <w:rsid w:val="003C6A62"/>
    <w:rsid w:val="003D05AB"/>
    <w:rsid w:val="003E49C6"/>
    <w:rsid w:val="003E6007"/>
    <w:rsid w:val="003F0195"/>
    <w:rsid w:val="003F2A52"/>
    <w:rsid w:val="00404ACE"/>
    <w:rsid w:val="004276E0"/>
    <w:rsid w:val="004303F0"/>
    <w:rsid w:val="0043488D"/>
    <w:rsid w:val="0046338C"/>
    <w:rsid w:val="00464727"/>
    <w:rsid w:val="004776F0"/>
    <w:rsid w:val="00483B0E"/>
    <w:rsid w:val="00490616"/>
    <w:rsid w:val="004A02A8"/>
    <w:rsid w:val="004B5DC6"/>
    <w:rsid w:val="004F1997"/>
    <w:rsid w:val="004F6D14"/>
    <w:rsid w:val="0050458A"/>
    <w:rsid w:val="00515C29"/>
    <w:rsid w:val="005203F0"/>
    <w:rsid w:val="005239BD"/>
    <w:rsid w:val="00527446"/>
    <w:rsid w:val="00534BA7"/>
    <w:rsid w:val="0053687D"/>
    <w:rsid w:val="00536D48"/>
    <w:rsid w:val="0055441B"/>
    <w:rsid w:val="00554F8D"/>
    <w:rsid w:val="00555B6F"/>
    <w:rsid w:val="00556397"/>
    <w:rsid w:val="00566001"/>
    <w:rsid w:val="00571D84"/>
    <w:rsid w:val="00585A30"/>
    <w:rsid w:val="005878DC"/>
    <w:rsid w:val="005B1918"/>
    <w:rsid w:val="005C12D6"/>
    <w:rsid w:val="005C373E"/>
    <w:rsid w:val="005C6EB1"/>
    <w:rsid w:val="005D27E8"/>
    <w:rsid w:val="005D2F8E"/>
    <w:rsid w:val="005D52D3"/>
    <w:rsid w:val="005F52F1"/>
    <w:rsid w:val="005F5597"/>
    <w:rsid w:val="00601FC3"/>
    <w:rsid w:val="006043B1"/>
    <w:rsid w:val="00622932"/>
    <w:rsid w:val="006273F5"/>
    <w:rsid w:val="00627C24"/>
    <w:rsid w:val="006503D5"/>
    <w:rsid w:val="00653D61"/>
    <w:rsid w:val="00654532"/>
    <w:rsid w:val="00654B1D"/>
    <w:rsid w:val="0065543B"/>
    <w:rsid w:val="00661C7E"/>
    <w:rsid w:val="0066265B"/>
    <w:rsid w:val="00691280"/>
    <w:rsid w:val="006A3B5D"/>
    <w:rsid w:val="006A464A"/>
    <w:rsid w:val="006A59E3"/>
    <w:rsid w:val="006A6AC9"/>
    <w:rsid w:val="006B2C62"/>
    <w:rsid w:val="006C03EB"/>
    <w:rsid w:val="006C31DC"/>
    <w:rsid w:val="006C6F99"/>
    <w:rsid w:val="006D0A21"/>
    <w:rsid w:val="006D4B6A"/>
    <w:rsid w:val="006E3BE4"/>
    <w:rsid w:val="006E496E"/>
    <w:rsid w:val="006E66C4"/>
    <w:rsid w:val="006F2C57"/>
    <w:rsid w:val="00706ADB"/>
    <w:rsid w:val="00717E42"/>
    <w:rsid w:val="00740699"/>
    <w:rsid w:val="00745026"/>
    <w:rsid w:val="00761B83"/>
    <w:rsid w:val="0076621E"/>
    <w:rsid w:val="00771285"/>
    <w:rsid w:val="00776BD2"/>
    <w:rsid w:val="00793763"/>
    <w:rsid w:val="0079404B"/>
    <w:rsid w:val="007A0982"/>
    <w:rsid w:val="007B0741"/>
    <w:rsid w:val="007B61F2"/>
    <w:rsid w:val="007B7A26"/>
    <w:rsid w:val="007C3111"/>
    <w:rsid w:val="007C71BB"/>
    <w:rsid w:val="007D4DE8"/>
    <w:rsid w:val="007D72D1"/>
    <w:rsid w:val="007E36F4"/>
    <w:rsid w:val="007F023A"/>
    <w:rsid w:val="007F401B"/>
    <w:rsid w:val="00805679"/>
    <w:rsid w:val="008274FB"/>
    <w:rsid w:val="008339EC"/>
    <w:rsid w:val="00854C00"/>
    <w:rsid w:val="00865698"/>
    <w:rsid w:val="00881F93"/>
    <w:rsid w:val="00883B62"/>
    <w:rsid w:val="00883F40"/>
    <w:rsid w:val="00887357"/>
    <w:rsid w:val="00895016"/>
    <w:rsid w:val="00896BE3"/>
    <w:rsid w:val="008A2783"/>
    <w:rsid w:val="008A4DD2"/>
    <w:rsid w:val="008D15E1"/>
    <w:rsid w:val="008D5846"/>
    <w:rsid w:val="008E68F5"/>
    <w:rsid w:val="008F0F84"/>
    <w:rsid w:val="008F1EE1"/>
    <w:rsid w:val="00912987"/>
    <w:rsid w:val="00935848"/>
    <w:rsid w:val="00935EF6"/>
    <w:rsid w:val="00937AEE"/>
    <w:rsid w:val="00943E34"/>
    <w:rsid w:val="00945442"/>
    <w:rsid w:val="009524B1"/>
    <w:rsid w:val="0095454A"/>
    <w:rsid w:val="00961C88"/>
    <w:rsid w:val="00967E60"/>
    <w:rsid w:val="00972E52"/>
    <w:rsid w:val="009765AB"/>
    <w:rsid w:val="00981D3F"/>
    <w:rsid w:val="009C3A13"/>
    <w:rsid w:val="009D2D0A"/>
    <w:rsid w:val="009D34EC"/>
    <w:rsid w:val="009D4CBE"/>
    <w:rsid w:val="009E496A"/>
    <w:rsid w:val="009F07D7"/>
    <w:rsid w:val="009F743F"/>
    <w:rsid w:val="00A058EC"/>
    <w:rsid w:val="00A146DB"/>
    <w:rsid w:val="00A32CBE"/>
    <w:rsid w:val="00A340C3"/>
    <w:rsid w:val="00A35639"/>
    <w:rsid w:val="00A40934"/>
    <w:rsid w:val="00A40F45"/>
    <w:rsid w:val="00A44F38"/>
    <w:rsid w:val="00A46058"/>
    <w:rsid w:val="00A55D75"/>
    <w:rsid w:val="00A60057"/>
    <w:rsid w:val="00A65602"/>
    <w:rsid w:val="00A819C6"/>
    <w:rsid w:val="00A835D0"/>
    <w:rsid w:val="00A852F4"/>
    <w:rsid w:val="00A85C2D"/>
    <w:rsid w:val="00A90C37"/>
    <w:rsid w:val="00A926E4"/>
    <w:rsid w:val="00A97B62"/>
    <w:rsid w:val="00AA3135"/>
    <w:rsid w:val="00AA32BB"/>
    <w:rsid w:val="00AA3BAA"/>
    <w:rsid w:val="00AA557F"/>
    <w:rsid w:val="00AB1923"/>
    <w:rsid w:val="00AB5B73"/>
    <w:rsid w:val="00AC6EE9"/>
    <w:rsid w:val="00AC757C"/>
    <w:rsid w:val="00AD403F"/>
    <w:rsid w:val="00AD4BC8"/>
    <w:rsid w:val="00AD71A3"/>
    <w:rsid w:val="00AF56CD"/>
    <w:rsid w:val="00AF6541"/>
    <w:rsid w:val="00B011AE"/>
    <w:rsid w:val="00B016D2"/>
    <w:rsid w:val="00B022CF"/>
    <w:rsid w:val="00B02929"/>
    <w:rsid w:val="00B05D2A"/>
    <w:rsid w:val="00B101CE"/>
    <w:rsid w:val="00B13D5E"/>
    <w:rsid w:val="00B21A85"/>
    <w:rsid w:val="00B2791D"/>
    <w:rsid w:val="00B32ABD"/>
    <w:rsid w:val="00B62C86"/>
    <w:rsid w:val="00B713F5"/>
    <w:rsid w:val="00B81471"/>
    <w:rsid w:val="00B81CD5"/>
    <w:rsid w:val="00B8338C"/>
    <w:rsid w:val="00BB2790"/>
    <w:rsid w:val="00BC2D9D"/>
    <w:rsid w:val="00BD56D9"/>
    <w:rsid w:val="00BE3630"/>
    <w:rsid w:val="00BE3B15"/>
    <w:rsid w:val="00BE520C"/>
    <w:rsid w:val="00C0136F"/>
    <w:rsid w:val="00C04902"/>
    <w:rsid w:val="00C318ED"/>
    <w:rsid w:val="00C351AA"/>
    <w:rsid w:val="00C4556C"/>
    <w:rsid w:val="00C468D0"/>
    <w:rsid w:val="00C47E30"/>
    <w:rsid w:val="00C51B36"/>
    <w:rsid w:val="00C63970"/>
    <w:rsid w:val="00C8167B"/>
    <w:rsid w:val="00C83D4D"/>
    <w:rsid w:val="00C865B6"/>
    <w:rsid w:val="00C94678"/>
    <w:rsid w:val="00CA7075"/>
    <w:rsid w:val="00CF2208"/>
    <w:rsid w:val="00CF3602"/>
    <w:rsid w:val="00D0254E"/>
    <w:rsid w:val="00D1558B"/>
    <w:rsid w:val="00D20800"/>
    <w:rsid w:val="00D2436F"/>
    <w:rsid w:val="00D24512"/>
    <w:rsid w:val="00D33A39"/>
    <w:rsid w:val="00D46156"/>
    <w:rsid w:val="00D62F18"/>
    <w:rsid w:val="00D63B60"/>
    <w:rsid w:val="00D63C8F"/>
    <w:rsid w:val="00D658DA"/>
    <w:rsid w:val="00D73480"/>
    <w:rsid w:val="00D77994"/>
    <w:rsid w:val="00D822C2"/>
    <w:rsid w:val="00D92F29"/>
    <w:rsid w:val="00D93509"/>
    <w:rsid w:val="00D96DCB"/>
    <w:rsid w:val="00DA207A"/>
    <w:rsid w:val="00DB2F9C"/>
    <w:rsid w:val="00DB392C"/>
    <w:rsid w:val="00DB3AFB"/>
    <w:rsid w:val="00DD707B"/>
    <w:rsid w:val="00DF7EA9"/>
    <w:rsid w:val="00E228DD"/>
    <w:rsid w:val="00E475DB"/>
    <w:rsid w:val="00E51AA0"/>
    <w:rsid w:val="00E6277D"/>
    <w:rsid w:val="00E72B05"/>
    <w:rsid w:val="00E72D20"/>
    <w:rsid w:val="00E839F5"/>
    <w:rsid w:val="00E95BD2"/>
    <w:rsid w:val="00EA2FB8"/>
    <w:rsid w:val="00EA3FC2"/>
    <w:rsid w:val="00EC0E2D"/>
    <w:rsid w:val="00ED390B"/>
    <w:rsid w:val="00F04A2E"/>
    <w:rsid w:val="00F14922"/>
    <w:rsid w:val="00F16847"/>
    <w:rsid w:val="00F17134"/>
    <w:rsid w:val="00F2754C"/>
    <w:rsid w:val="00F33FCC"/>
    <w:rsid w:val="00F423E7"/>
    <w:rsid w:val="00F430BD"/>
    <w:rsid w:val="00F52E1F"/>
    <w:rsid w:val="00F54AB7"/>
    <w:rsid w:val="00F55049"/>
    <w:rsid w:val="00F55225"/>
    <w:rsid w:val="00F57B73"/>
    <w:rsid w:val="00F60065"/>
    <w:rsid w:val="00F64EB3"/>
    <w:rsid w:val="00F7744D"/>
    <w:rsid w:val="00F775C5"/>
    <w:rsid w:val="00F83AE1"/>
    <w:rsid w:val="00F865DD"/>
    <w:rsid w:val="00FA0002"/>
    <w:rsid w:val="00FB5413"/>
    <w:rsid w:val="00FC0B6D"/>
    <w:rsid w:val="00FC4B6C"/>
    <w:rsid w:val="00FC50AA"/>
    <w:rsid w:val="00FC763D"/>
    <w:rsid w:val="00FE157C"/>
    <w:rsid w:val="00FF7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4587"/>
    <w:pPr>
      <w:spacing w:after="160" w:line="259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B62C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B62C86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rsid w:val="001A1E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1A1E4E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1A1E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1A1E4E"/>
    <w:rPr>
      <w:rFonts w:cs="Times New Roman"/>
    </w:rPr>
  </w:style>
  <w:style w:type="paragraph" w:customStyle="1" w:styleId="Default">
    <w:name w:val="Default"/>
    <w:uiPriority w:val="99"/>
    <w:rsid w:val="009D34E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9D34EC"/>
    <w:rPr>
      <w:rFonts w:cs="Times New Roman"/>
      <w:color w:val="0000FF"/>
      <w:u w:val="single"/>
    </w:rPr>
  </w:style>
  <w:style w:type="character" w:customStyle="1" w:styleId="Mention">
    <w:name w:val="Mention"/>
    <w:basedOn w:val="Carpredefinitoparagrafo"/>
    <w:uiPriority w:val="99"/>
    <w:semiHidden/>
    <w:unhideWhenUsed/>
    <w:rsid w:val="005C373E"/>
    <w:rPr>
      <w:color w:val="2B579A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04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onnafugata.it/it/lazienda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tefanovitale.com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pr.international@donnafugata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aldo.palermo@donnafugata.i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donnafugata.it" TargetMode="External"/><Relationship Id="rId1" Type="http://schemas.openxmlformats.org/officeDocument/2006/relationships/hyperlink" Target="http://www.donnafugat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FF59E2-ED83-4956-A68C-DABC4E37D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900</Words>
  <Characters>5572</Characters>
  <Application>Microsoft Office Word</Application>
  <DocSecurity>0</DocSecurity>
  <Lines>46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Josè Rallo</dc:creator>
  <cp:keywords/>
  <dc:description/>
  <cp:lastModifiedBy>laura</cp:lastModifiedBy>
  <cp:revision>4</cp:revision>
  <cp:lastPrinted>2017-04-05T13:39:00Z</cp:lastPrinted>
  <dcterms:created xsi:type="dcterms:W3CDTF">2017-04-05T15:57:00Z</dcterms:created>
  <dcterms:modified xsi:type="dcterms:W3CDTF">2017-04-07T09:25:00Z</dcterms:modified>
</cp:coreProperties>
</file>