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88BD6" w14:textId="77777777" w:rsidR="002855B1" w:rsidRDefault="002855B1" w:rsidP="00574805">
      <w:pPr>
        <w:spacing w:after="120" w:line="240" w:lineRule="auto"/>
        <w:rPr>
          <w:color w:val="1F3864" w:themeColor="accent1" w:themeShade="80"/>
          <w:sz w:val="20"/>
          <w:szCs w:val="20"/>
        </w:rPr>
      </w:pPr>
    </w:p>
    <w:p w14:paraId="2F9DC287" w14:textId="0F7FE6BC" w:rsidR="00920CDC" w:rsidRDefault="00920CDC" w:rsidP="00920CDC">
      <w:pPr>
        <w:pStyle w:val="Intestazione"/>
        <w:tabs>
          <w:tab w:val="clear" w:pos="4819"/>
          <w:tab w:val="clear" w:pos="9638"/>
        </w:tabs>
        <w:jc w:val="center"/>
      </w:pPr>
      <w:r w:rsidRPr="00AB7DF5">
        <w:rPr>
          <w:noProof/>
          <w:lang w:eastAsia="it-IT"/>
        </w:rPr>
        <w:drawing>
          <wp:inline distT="0" distB="0" distL="0" distR="0" wp14:anchorId="2EC3FBC0" wp14:editId="198146A5">
            <wp:extent cx="685800" cy="37338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34860" w14:textId="621D625D" w:rsidR="00920CDC" w:rsidRPr="009D4D62" w:rsidRDefault="00BB66E7" w:rsidP="00920CDC">
      <w:pPr>
        <w:spacing w:after="0"/>
        <w:jc w:val="center"/>
        <w:rPr>
          <w:sz w:val="18"/>
          <w:szCs w:val="18"/>
          <w:lang w:val="en-US"/>
        </w:rPr>
      </w:pPr>
      <w:r w:rsidRPr="009D4D62">
        <w:rPr>
          <w:sz w:val="18"/>
          <w:szCs w:val="18"/>
          <w:lang w:val="en-US"/>
        </w:rPr>
        <w:t>PRESS RELEASE</w:t>
      </w:r>
    </w:p>
    <w:p w14:paraId="566A890D" w14:textId="77777777" w:rsidR="00953B82" w:rsidRPr="009D4D62" w:rsidRDefault="00953B82" w:rsidP="00920CDC">
      <w:pPr>
        <w:spacing w:after="0"/>
        <w:jc w:val="center"/>
        <w:rPr>
          <w:b/>
          <w:i/>
          <w:iCs/>
          <w:sz w:val="36"/>
          <w:szCs w:val="36"/>
          <w:lang w:val="en-US"/>
        </w:rPr>
      </w:pPr>
    </w:p>
    <w:p w14:paraId="01590919" w14:textId="5AD85070" w:rsidR="002A0477" w:rsidRPr="003B633A" w:rsidRDefault="002A0477" w:rsidP="006A1BA6">
      <w:pPr>
        <w:spacing w:after="120" w:line="240" w:lineRule="auto"/>
        <w:jc w:val="center"/>
        <w:rPr>
          <w:rFonts w:ascii="Calibri" w:eastAsia="Calibri" w:hAnsi="Calibri" w:cs="Times New Roman"/>
          <w:b/>
          <w:i/>
          <w:iCs/>
          <w:kern w:val="1"/>
          <w:sz w:val="36"/>
          <w:szCs w:val="36"/>
          <w:lang w:eastAsia="ar-SA"/>
        </w:rPr>
      </w:pPr>
      <w:proofErr w:type="spellStart"/>
      <w:r w:rsidRPr="003B633A">
        <w:rPr>
          <w:rFonts w:ascii="Calibri" w:eastAsia="Calibri" w:hAnsi="Calibri" w:cs="Times New Roman"/>
          <w:b/>
          <w:i/>
          <w:iCs/>
          <w:kern w:val="1"/>
          <w:sz w:val="36"/>
          <w:szCs w:val="36"/>
          <w:lang w:eastAsia="ar-SA"/>
        </w:rPr>
        <w:t>Donnafugata</w:t>
      </w:r>
      <w:proofErr w:type="spellEnd"/>
      <w:r w:rsidRPr="003B633A">
        <w:rPr>
          <w:rFonts w:ascii="Calibri" w:eastAsia="Calibri" w:hAnsi="Calibri" w:cs="Times New Roman"/>
          <w:b/>
          <w:i/>
          <w:iCs/>
          <w:kern w:val="1"/>
          <w:sz w:val="36"/>
          <w:szCs w:val="36"/>
          <w:lang w:eastAsia="ar-SA"/>
        </w:rPr>
        <w:t xml:space="preserve"> </w:t>
      </w:r>
      <w:r w:rsidR="00BB66E7" w:rsidRPr="003B633A">
        <w:rPr>
          <w:rFonts w:ascii="Calibri" w:eastAsia="Calibri" w:hAnsi="Calibri" w:cs="Times New Roman"/>
          <w:b/>
          <w:i/>
          <w:iCs/>
          <w:kern w:val="1"/>
          <w:sz w:val="36"/>
          <w:szCs w:val="36"/>
          <w:lang w:eastAsia="ar-SA"/>
        </w:rPr>
        <w:t xml:space="preserve">in Milan for </w:t>
      </w:r>
      <w:proofErr w:type="spellStart"/>
      <w:r w:rsidR="00BB66E7" w:rsidRPr="003B633A">
        <w:rPr>
          <w:rFonts w:ascii="Calibri" w:eastAsia="Calibri" w:hAnsi="Calibri" w:cs="Times New Roman"/>
          <w:b/>
          <w:i/>
          <w:iCs/>
          <w:kern w:val="1"/>
          <w:sz w:val="36"/>
          <w:szCs w:val="36"/>
          <w:lang w:eastAsia="ar-SA"/>
        </w:rPr>
        <w:t>Dolc</w:t>
      </w:r>
      <w:r w:rsidR="00A52FC0" w:rsidRPr="003B633A">
        <w:rPr>
          <w:rFonts w:ascii="Calibri" w:eastAsia="Calibri" w:hAnsi="Calibri" w:cs="Times New Roman"/>
          <w:b/>
          <w:i/>
          <w:iCs/>
          <w:kern w:val="1"/>
          <w:sz w:val="36"/>
          <w:szCs w:val="36"/>
          <w:lang w:eastAsia="ar-SA"/>
        </w:rPr>
        <w:t>e</w:t>
      </w:r>
      <w:r w:rsidR="00BB66E7" w:rsidRPr="003B633A">
        <w:rPr>
          <w:rFonts w:ascii="Calibri" w:eastAsia="Calibri" w:hAnsi="Calibri" w:cs="Times New Roman"/>
          <w:b/>
          <w:i/>
          <w:iCs/>
          <w:kern w:val="1"/>
          <w:sz w:val="36"/>
          <w:szCs w:val="36"/>
          <w:lang w:eastAsia="ar-SA"/>
        </w:rPr>
        <w:t>&amp;Gabbana</w:t>
      </w:r>
      <w:proofErr w:type="spellEnd"/>
      <w:r w:rsidR="00BB66E7" w:rsidRPr="003B633A">
        <w:rPr>
          <w:rFonts w:ascii="Calibri" w:eastAsia="Calibri" w:hAnsi="Calibri" w:cs="Times New Roman"/>
          <w:b/>
          <w:i/>
          <w:iCs/>
          <w:kern w:val="1"/>
          <w:sz w:val="36"/>
          <w:szCs w:val="36"/>
          <w:lang w:eastAsia="ar-SA"/>
        </w:rPr>
        <w:t xml:space="preserve"> </w:t>
      </w:r>
      <w:r w:rsidR="003B633A" w:rsidRPr="003B633A">
        <w:rPr>
          <w:rFonts w:ascii="Calibri" w:eastAsia="Calibri" w:hAnsi="Calibri" w:cs="Times New Roman"/>
          <w:b/>
          <w:i/>
          <w:iCs/>
          <w:kern w:val="1"/>
          <w:sz w:val="36"/>
          <w:szCs w:val="36"/>
          <w:lang w:eastAsia="ar-SA"/>
        </w:rPr>
        <w:t>Al</w:t>
      </w:r>
      <w:r w:rsidR="003B633A">
        <w:rPr>
          <w:rFonts w:ascii="Calibri" w:eastAsia="Calibri" w:hAnsi="Calibri" w:cs="Times New Roman"/>
          <w:b/>
          <w:i/>
          <w:iCs/>
          <w:kern w:val="1"/>
          <w:sz w:val="36"/>
          <w:szCs w:val="36"/>
          <w:lang w:eastAsia="ar-SA"/>
        </w:rPr>
        <w:t>ta Moda</w:t>
      </w:r>
    </w:p>
    <w:p w14:paraId="65A84CC1" w14:textId="6EDBF54B" w:rsidR="004E49FE" w:rsidRPr="007828FC" w:rsidRDefault="00BB66E7" w:rsidP="00BB66E7">
      <w:pPr>
        <w:spacing w:after="120" w:line="240" w:lineRule="auto"/>
        <w:jc w:val="center"/>
        <w:rPr>
          <w:rFonts w:ascii="Calibri" w:eastAsia="Calibri" w:hAnsi="Calibri" w:cs="Times New Roman"/>
          <w:b/>
          <w:kern w:val="1"/>
          <w:sz w:val="24"/>
          <w:szCs w:val="24"/>
          <w:lang w:val="en-US" w:eastAsia="ar-SA"/>
        </w:rPr>
      </w:pPr>
      <w:r w:rsidRPr="007828FC">
        <w:rPr>
          <w:rFonts w:ascii="Calibri" w:eastAsia="Calibri" w:hAnsi="Calibri" w:cs="Times New Roman"/>
          <w:b/>
          <w:kern w:val="1"/>
          <w:sz w:val="24"/>
          <w:szCs w:val="24"/>
          <w:lang w:val="en-US" w:eastAsia="ar-SA"/>
        </w:rPr>
        <w:t xml:space="preserve">The </w:t>
      </w:r>
      <w:proofErr w:type="spellStart"/>
      <w:r w:rsidRPr="007828FC">
        <w:rPr>
          <w:rFonts w:ascii="Calibri" w:eastAsia="Calibri" w:hAnsi="Calibri" w:cs="Times New Roman"/>
          <w:b/>
          <w:kern w:val="1"/>
          <w:sz w:val="24"/>
          <w:szCs w:val="24"/>
          <w:lang w:val="en-US" w:eastAsia="ar-SA"/>
        </w:rPr>
        <w:t>Dolce&amp;Gabbana</w:t>
      </w:r>
      <w:proofErr w:type="spellEnd"/>
      <w:r w:rsidRPr="007828FC">
        <w:rPr>
          <w:rFonts w:ascii="Calibri" w:eastAsia="Calibri" w:hAnsi="Calibri" w:cs="Times New Roman"/>
          <w:b/>
          <w:kern w:val="1"/>
          <w:sz w:val="24"/>
          <w:szCs w:val="24"/>
          <w:lang w:val="en-US" w:eastAsia="ar-SA"/>
        </w:rPr>
        <w:t xml:space="preserve"> </w:t>
      </w:r>
      <w:r w:rsidR="003B633A">
        <w:rPr>
          <w:rFonts w:ascii="Calibri" w:eastAsia="Calibri" w:hAnsi="Calibri" w:cs="Times New Roman"/>
          <w:b/>
          <w:kern w:val="1"/>
          <w:sz w:val="24"/>
          <w:szCs w:val="24"/>
          <w:lang w:val="en-US" w:eastAsia="ar-SA"/>
        </w:rPr>
        <w:t xml:space="preserve">Alta </w:t>
      </w:r>
      <w:proofErr w:type="spellStart"/>
      <w:r w:rsidR="003B633A">
        <w:rPr>
          <w:rFonts w:ascii="Calibri" w:eastAsia="Calibri" w:hAnsi="Calibri" w:cs="Times New Roman"/>
          <w:b/>
          <w:kern w:val="1"/>
          <w:sz w:val="24"/>
          <w:szCs w:val="24"/>
          <w:lang w:val="en-US" w:eastAsia="ar-SA"/>
        </w:rPr>
        <w:t>Moda</w:t>
      </w:r>
      <w:proofErr w:type="spellEnd"/>
      <w:r w:rsidRPr="007828FC">
        <w:rPr>
          <w:rFonts w:ascii="Calibri" w:eastAsia="Calibri" w:hAnsi="Calibri" w:cs="Times New Roman"/>
          <w:b/>
          <w:kern w:val="1"/>
          <w:sz w:val="24"/>
          <w:szCs w:val="24"/>
          <w:lang w:val="en-US" w:eastAsia="ar-SA"/>
        </w:rPr>
        <w:t xml:space="preserve"> events in Milan have now concluded, where a toast was made once again with Donnafugata wines. </w:t>
      </w:r>
    </w:p>
    <w:p w14:paraId="28E7AF78" w14:textId="16ABCF3E" w:rsidR="00DB7E25" w:rsidRPr="007828FC" w:rsidRDefault="00135732" w:rsidP="00DB7E25">
      <w:pPr>
        <w:spacing w:after="120" w:line="240" w:lineRule="auto"/>
        <w:jc w:val="center"/>
        <w:rPr>
          <w:rFonts w:ascii="Calibri" w:eastAsia="Calibri" w:hAnsi="Calibri" w:cs="Times New Roman"/>
          <w:b/>
          <w:kern w:val="1"/>
          <w:sz w:val="24"/>
          <w:szCs w:val="24"/>
          <w:lang w:val="en-US" w:eastAsia="ar-SA"/>
        </w:rPr>
      </w:pPr>
      <w:r w:rsidRPr="00135732">
        <w:rPr>
          <w:rFonts w:ascii="Calibri" w:eastAsia="Calibri" w:hAnsi="Calibri" w:cs="Times New Roman"/>
          <w:b/>
          <w:noProof/>
          <w:kern w:val="1"/>
          <w:sz w:val="24"/>
          <w:szCs w:val="24"/>
          <w:lang w:eastAsia="it-IT"/>
        </w:rPr>
        <w:drawing>
          <wp:anchor distT="0" distB="0" distL="114300" distR="114300" simplePos="0" relativeHeight="251661312" behindDoc="0" locked="0" layoutInCell="1" allowOverlap="1" wp14:anchorId="5F97EAEA" wp14:editId="7BD39D5D">
            <wp:simplePos x="0" y="0"/>
            <wp:positionH relativeFrom="column">
              <wp:posOffset>2026920</wp:posOffset>
            </wp:positionH>
            <wp:positionV relativeFrom="paragraph">
              <wp:posOffset>254000</wp:posOffset>
            </wp:positionV>
            <wp:extent cx="1931035" cy="1219200"/>
            <wp:effectExtent l="0" t="0" r="0" b="0"/>
            <wp:wrapSquare wrapText="bothSides"/>
            <wp:docPr id="10" name="Immagine 10" descr="Immagine che contiene tavolo, bottiglia, interni, sede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3T1A8643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987" r="37498" b="6816"/>
                    <a:stretch/>
                  </pic:blipFill>
                  <pic:spPr bwMode="auto">
                    <a:xfrm>
                      <a:off x="0" y="0"/>
                      <a:ext cx="1931035" cy="121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5732">
        <w:rPr>
          <w:rFonts w:ascii="Calibri" w:eastAsia="Calibri" w:hAnsi="Calibri" w:cs="Times New Roman"/>
          <w:b/>
          <w:noProof/>
          <w:kern w:val="1"/>
          <w:sz w:val="24"/>
          <w:szCs w:val="24"/>
          <w:lang w:eastAsia="it-IT"/>
        </w:rPr>
        <w:drawing>
          <wp:anchor distT="0" distB="0" distL="114300" distR="114300" simplePos="0" relativeHeight="251660288" behindDoc="1" locked="0" layoutInCell="1" allowOverlap="1" wp14:anchorId="6761A960" wp14:editId="2974AB12">
            <wp:simplePos x="0" y="0"/>
            <wp:positionH relativeFrom="page">
              <wp:posOffset>842010</wp:posOffset>
            </wp:positionH>
            <wp:positionV relativeFrom="paragraph">
              <wp:posOffset>258445</wp:posOffset>
            </wp:positionV>
            <wp:extent cx="1826895" cy="1212850"/>
            <wp:effectExtent l="0" t="0" r="1905" b="6350"/>
            <wp:wrapTight wrapText="bothSides">
              <wp:wrapPolygon edited="0">
                <wp:start x="0" y="0"/>
                <wp:lineTo x="0" y="21374"/>
                <wp:lineTo x="21397" y="21374"/>
                <wp:lineTo x="21397" y="0"/>
                <wp:lineTo x="0" y="0"/>
              </wp:wrapPolygon>
            </wp:wrapTight>
            <wp:docPr id="7" name="Immagine 7" descr="Immagine che contiene tavolo, interni, parete, vi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T1A8043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609" b="20126"/>
                    <a:stretch/>
                  </pic:blipFill>
                  <pic:spPr bwMode="auto">
                    <a:xfrm>
                      <a:off x="0" y="0"/>
                      <a:ext cx="1826895" cy="1212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5732">
        <w:rPr>
          <w:rFonts w:ascii="Calibri" w:eastAsia="Calibri" w:hAnsi="Calibri" w:cs="Times New Roman"/>
          <w:b/>
          <w:noProof/>
          <w:kern w:val="1"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71224B6D" wp14:editId="380EC3A7">
            <wp:simplePos x="0" y="0"/>
            <wp:positionH relativeFrom="margin">
              <wp:posOffset>4038600</wp:posOffset>
            </wp:positionH>
            <wp:positionV relativeFrom="paragraph">
              <wp:posOffset>258445</wp:posOffset>
            </wp:positionV>
            <wp:extent cx="1828800" cy="1219200"/>
            <wp:effectExtent l="0" t="0" r="0" b="0"/>
            <wp:wrapSquare wrapText="bothSides"/>
            <wp:docPr id="5" name="Immagine 5" descr="Immagine che contiene tavolo, interni, sedendo, diva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T1A864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F508DB" w14:textId="77777777" w:rsidR="00135732" w:rsidRPr="007828FC" w:rsidRDefault="00135732" w:rsidP="00905F0F">
      <w:pPr>
        <w:spacing w:after="120" w:line="240" w:lineRule="auto"/>
        <w:rPr>
          <w:lang w:val="en-US"/>
        </w:rPr>
      </w:pPr>
    </w:p>
    <w:p w14:paraId="32053B2F" w14:textId="07097A76" w:rsidR="00C63B82" w:rsidRPr="007828FC" w:rsidRDefault="00BB66E7" w:rsidP="00953B82">
      <w:pPr>
        <w:spacing w:after="120" w:line="240" w:lineRule="auto"/>
        <w:jc w:val="both"/>
        <w:rPr>
          <w:lang w:val="en-US"/>
        </w:rPr>
      </w:pPr>
      <w:r w:rsidRPr="007828FC">
        <w:rPr>
          <w:b/>
          <w:bCs/>
          <w:lang w:val="en-US"/>
        </w:rPr>
        <w:t>Donnafugata wines</w:t>
      </w:r>
      <w:r w:rsidRPr="007828FC">
        <w:rPr>
          <w:lang w:val="en-US"/>
        </w:rPr>
        <w:t xml:space="preserve"> have been chosen once again by </w:t>
      </w:r>
      <w:r w:rsidRPr="007828FC">
        <w:rPr>
          <w:b/>
          <w:bCs/>
          <w:lang w:val="en-US"/>
        </w:rPr>
        <w:t>Dolce&amp;Gabbana</w:t>
      </w:r>
      <w:r w:rsidRPr="007828FC">
        <w:rPr>
          <w:lang w:val="en-US"/>
        </w:rPr>
        <w:t xml:space="preserve"> for the festival dedicated to </w:t>
      </w:r>
      <w:r w:rsidR="003B633A">
        <w:rPr>
          <w:lang w:val="en-US"/>
        </w:rPr>
        <w:t xml:space="preserve">Alta </w:t>
      </w:r>
      <w:proofErr w:type="spellStart"/>
      <w:r w:rsidR="003B633A">
        <w:rPr>
          <w:lang w:val="en-US"/>
        </w:rPr>
        <w:t>Moda</w:t>
      </w:r>
      <w:proofErr w:type="spellEnd"/>
      <w:r w:rsidRPr="007828FC">
        <w:rPr>
          <w:lang w:val="en-US"/>
        </w:rPr>
        <w:t xml:space="preserve"> that has just ended in</w:t>
      </w:r>
      <w:r w:rsidRPr="007828FC">
        <w:rPr>
          <w:b/>
          <w:bCs/>
          <w:lang w:val="en-US"/>
        </w:rPr>
        <w:t xml:space="preserve"> Milan</w:t>
      </w:r>
      <w:r w:rsidRPr="007828FC">
        <w:rPr>
          <w:lang w:val="en-US"/>
        </w:rPr>
        <w:t xml:space="preserve"> in some of the places that symbolize Italian culture and art.</w:t>
      </w:r>
    </w:p>
    <w:p w14:paraId="02CCB8B9" w14:textId="70B71850" w:rsidR="004C5D92" w:rsidRPr="007828FC" w:rsidRDefault="00BB66E7" w:rsidP="00953B82">
      <w:pPr>
        <w:spacing w:after="120" w:line="240" w:lineRule="auto"/>
        <w:jc w:val="both"/>
        <w:rPr>
          <w:lang w:val="en-US"/>
        </w:rPr>
      </w:pPr>
      <w:r w:rsidRPr="007828FC">
        <w:rPr>
          <w:lang w:val="en-US"/>
        </w:rPr>
        <w:t xml:space="preserve">In the convivial moments following the presentations of </w:t>
      </w:r>
      <w:r w:rsidRPr="007828FC">
        <w:rPr>
          <w:b/>
          <w:bCs/>
          <w:lang w:val="en-US"/>
        </w:rPr>
        <w:t>Fine Jewelry</w:t>
      </w:r>
      <w:r w:rsidRPr="007828FC">
        <w:rPr>
          <w:lang w:val="en-US"/>
        </w:rPr>
        <w:t xml:space="preserve">, </w:t>
      </w:r>
      <w:r w:rsidR="003B633A">
        <w:rPr>
          <w:b/>
          <w:bCs/>
          <w:lang w:val="en-US"/>
        </w:rPr>
        <w:t xml:space="preserve">Alta </w:t>
      </w:r>
      <w:proofErr w:type="spellStart"/>
      <w:r w:rsidR="003B633A">
        <w:rPr>
          <w:b/>
          <w:bCs/>
          <w:lang w:val="en-US"/>
        </w:rPr>
        <w:t>Moda</w:t>
      </w:r>
      <w:proofErr w:type="spellEnd"/>
      <w:r w:rsidRPr="007828FC">
        <w:rPr>
          <w:lang w:val="en-US"/>
        </w:rPr>
        <w:t xml:space="preserve"> and </w:t>
      </w:r>
      <w:r w:rsidRPr="007828FC">
        <w:rPr>
          <w:b/>
          <w:bCs/>
          <w:lang w:val="en-US"/>
        </w:rPr>
        <w:t>Fine Tailoring</w:t>
      </w:r>
      <w:r w:rsidRPr="007828FC">
        <w:rPr>
          <w:lang w:val="en-US"/>
        </w:rPr>
        <w:t xml:space="preserve">, Donnafugata proposed its small prestigious productions from unique territories. </w:t>
      </w:r>
    </w:p>
    <w:p w14:paraId="67FC4EE7" w14:textId="3F54EB87" w:rsidR="00BB66E7" w:rsidRPr="007828FC" w:rsidRDefault="00BB66E7" w:rsidP="00BB66E7">
      <w:pPr>
        <w:spacing w:after="120" w:line="240" w:lineRule="auto"/>
        <w:jc w:val="both"/>
        <w:rPr>
          <w:lang w:val="en-US"/>
        </w:rPr>
      </w:pPr>
      <w:r w:rsidRPr="007828FC">
        <w:rPr>
          <w:lang w:val="en-US"/>
        </w:rPr>
        <w:t>At the opening dinner, iconic wines such as</w:t>
      </w:r>
      <w:r w:rsidRPr="007828FC">
        <w:rPr>
          <w:i/>
          <w:iCs/>
          <w:lang w:val="en-US"/>
        </w:rPr>
        <w:t xml:space="preserve"> Fragore</w:t>
      </w:r>
      <w:r w:rsidRPr="007828FC">
        <w:rPr>
          <w:lang w:val="en-US"/>
        </w:rPr>
        <w:t xml:space="preserve">, </w:t>
      </w:r>
      <w:r w:rsidR="00340112" w:rsidRPr="007828FC">
        <w:rPr>
          <w:lang w:val="en-US"/>
        </w:rPr>
        <w:t>a c</w:t>
      </w:r>
      <w:r w:rsidRPr="007828FC">
        <w:rPr>
          <w:lang w:val="en-US"/>
        </w:rPr>
        <w:t>ru</w:t>
      </w:r>
      <w:r w:rsidR="00340112" w:rsidRPr="007828FC">
        <w:rPr>
          <w:lang w:val="en-US"/>
        </w:rPr>
        <w:t xml:space="preserve"> of </w:t>
      </w:r>
      <w:r w:rsidRPr="007828FC">
        <w:rPr>
          <w:b/>
          <w:bCs/>
          <w:lang w:val="en-US"/>
        </w:rPr>
        <w:t>Etna</w:t>
      </w:r>
      <w:r w:rsidRPr="007828FC">
        <w:rPr>
          <w:lang w:val="en-US"/>
        </w:rPr>
        <w:t xml:space="preserve"> and </w:t>
      </w:r>
      <w:r w:rsidRPr="007828FC">
        <w:rPr>
          <w:i/>
          <w:iCs/>
          <w:lang w:val="en-US"/>
        </w:rPr>
        <w:t>Ben Ryé</w:t>
      </w:r>
      <w:r w:rsidRPr="007828FC">
        <w:rPr>
          <w:lang w:val="en-US"/>
        </w:rPr>
        <w:t xml:space="preserve">, </w:t>
      </w:r>
      <w:r w:rsidR="00340112" w:rsidRPr="007828FC">
        <w:rPr>
          <w:lang w:val="en-US"/>
        </w:rPr>
        <w:t xml:space="preserve">a </w:t>
      </w:r>
      <w:r w:rsidRPr="007828FC">
        <w:rPr>
          <w:lang w:val="en-US"/>
        </w:rPr>
        <w:t xml:space="preserve">Passito </w:t>
      </w:r>
      <w:r w:rsidR="00340112" w:rsidRPr="007828FC">
        <w:rPr>
          <w:lang w:val="en-US"/>
        </w:rPr>
        <w:t>of</w:t>
      </w:r>
      <w:r w:rsidRPr="007828FC">
        <w:rPr>
          <w:lang w:val="en-US"/>
        </w:rPr>
        <w:t xml:space="preserve"> </w:t>
      </w:r>
      <w:r w:rsidRPr="007828FC">
        <w:rPr>
          <w:b/>
          <w:bCs/>
          <w:lang w:val="en-US"/>
        </w:rPr>
        <w:t>Pantelleria</w:t>
      </w:r>
      <w:r w:rsidRPr="007828FC">
        <w:rPr>
          <w:lang w:val="en-US"/>
        </w:rPr>
        <w:t xml:space="preserve"> were served; at the following lunches, the focus was on the wines of the </w:t>
      </w:r>
      <w:r w:rsidRPr="007828FC">
        <w:rPr>
          <w:b/>
          <w:bCs/>
          <w:lang w:val="en-US"/>
        </w:rPr>
        <w:t>Contessa Entellina Estate</w:t>
      </w:r>
      <w:r w:rsidRPr="007828FC">
        <w:rPr>
          <w:lang w:val="en-US"/>
        </w:rPr>
        <w:t xml:space="preserve">, such as the grillo </w:t>
      </w:r>
      <w:r w:rsidRPr="007828FC">
        <w:rPr>
          <w:i/>
          <w:iCs/>
          <w:lang w:val="en-US"/>
        </w:rPr>
        <w:t>SurSur</w:t>
      </w:r>
      <w:r w:rsidRPr="007828FC">
        <w:rPr>
          <w:lang w:val="en-US"/>
        </w:rPr>
        <w:t xml:space="preserve"> - recently included in the Top100 of Wine Enthusiast - and the red </w:t>
      </w:r>
      <w:r w:rsidRPr="007828FC">
        <w:rPr>
          <w:i/>
          <w:iCs/>
          <w:lang w:val="en-US"/>
        </w:rPr>
        <w:t>Tancredi</w:t>
      </w:r>
      <w:r w:rsidRPr="007828FC">
        <w:rPr>
          <w:lang w:val="en-US"/>
        </w:rPr>
        <w:t xml:space="preserve">, a testimonial of Mediterranean elegance, to finish with the refined </w:t>
      </w:r>
      <w:r w:rsidRPr="007828FC">
        <w:rPr>
          <w:i/>
          <w:iCs/>
          <w:lang w:val="en-US"/>
        </w:rPr>
        <w:t>Floramundi</w:t>
      </w:r>
      <w:r w:rsidRPr="007828FC">
        <w:rPr>
          <w:lang w:val="en-US"/>
        </w:rPr>
        <w:t xml:space="preserve">, </w:t>
      </w:r>
      <w:r w:rsidR="00340112" w:rsidRPr="007828FC">
        <w:rPr>
          <w:lang w:val="en-US"/>
        </w:rPr>
        <w:t xml:space="preserve">a </w:t>
      </w:r>
      <w:r w:rsidRPr="007828FC">
        <w:rPr>
          <w:lang w:val="en-US"/>
        </w:rPr>
        <w:t>Cerasuo</w:t>
      </w:r>
      <w:bookmarkStart w:id="0" w:name="_GoBack"/>
      <w:bookmarkEnd w:id="0"/>
      <w:r w:rsidRPr="007828FC">
        <w:rPr>
          <w:lang w:val="en-US"/>
        </w:rPr>
        <w:t xml:space="preserve">lo </w:t>
      </w:r>
      <w:r w:rsidR="00340112" w:rsidRPr="007828FC">
        <w:rPr>
          <w:lang w:val="en-US"/>
        </w:rPr>
        <w:t xml:space="preserve">of </w:t>
      </w:r>
      <w:r w:rsidRPr="007828FC">
        <w:rPr>
          <w:b/>
          <w:bCs/>
          <w:lang w:val="en-US"/>
        </w:rPr>
        <w:t>Vittoria</w:t>
      </w:r>
      <w:r w:rsidRPr="007828FC">
        <w:rPr>
          <w:lang w:val="en-US"/>
        </w:rPr>
        <w:t xml:space="preserve"> with </w:t>
      </w:r>
      <w:r w:rsidR="00340112" w:rsidRPr="007828FC">
        <w:rPr>
          <w:lang w:val="en-US"/>
        </w:rPr>
        <w:t>a</w:t>
      </w:r>
      <w:r w:rsidRPr="007828FC">
        <w:rPr>
          <w:lang w:val="en-US"/>
        </w:rPr>
        <w:t xml:space="preserve"> floral soul.</w:t>
      </w:r>
    </w:p>
    <w:p w14:paraId="1BB6A339" w14:textId="03A6AE1D" w:rsidR="005425BF" w:rsidRPr="007828FC" w:rsidRDefault="00A52FC0" w:rsidP="00953B82">
      <w:pPr>
        <w:spacing w:after="120" w:line="240" w:lineRule="auto"/>
        <w:jc w:val="both"/>
        <w:rPr>
          <w:lang w:val="en-US"/>
        </w:rPr>
      </w:pPr>
      <w:r w:rsidRPr="007828FC">
        <w:rPr>
          <w:lang w:val="en-US"/>
        </w:rPr>
        <w:t xml:space="preserve">This </w:t>
      </w:r>
      <w:r w:rsidRPr="007828FC">
        <w:rPr>
          <w:b/>
          <w:bCs/>
          <w:lang w:val="en-US"/>
        </w:rPr>
        <w:t>renewed the collaboration</w:t>
      </w:r>
      <w:r w:rsidRPr="007828FC">
        <w:rPr>
          <w:lang w:val="en-US"/>
        </w:rPr>
        <w:t xml:space="preserve"> previously inaugurated in July in Sicily on the occasion of the events culminating with the spectacular High Fashion Catwalk Show at the Temple of Concordia in Agrigento.</w:t>
      </w:r>
    </w:p>
    <w:p w14:paraId="25F41A6F" w14:textId="16AD44C8" w:rsidR="00E2272E" w:rsidRPr="007828FC" w:rsidRDefault="00A52FC0" w:rsidP="00953B82">
      <w:pPr>
        <w:spacing w:after="120" w:line="240" w:lineRule="auto"/>
        <w:jc w:val="both"/>
        <w:rPr>
          <w:lang w:val="en-US"/>
        </w:rPr>
      </w:pPr>
      <w:r w:rsidRPr="007828FC">
        <w:rPr>
          <w:b/>
          <w:bCs/>
          <w:lang w:val="en-US"/>
        </w:rPr>
        <w:t>Sicily</w:t>
      </w:r>
      <w:r w:rsidRPr="007828FC">
        <w:rPr>
          <w:lang w:val="en-US"/>
        </w:rPr>
        <w:t>, a constant source of inspiration for the fashion house, was thus represented by Donnafugata in all its territories, celebrating a meeting of excellence which makes the treasures of this island known to the world.</w:t>
      </w:r>
    </w:p>
    <w:p w14:paraId="0E9FDAE1" w14:textId="77777777" w:rsidR="002855B1" w:rsidRPr="007828FC" w:rsidRDefault="002855B1" w:rsidP="00905F0F">
      <w:pPr>
        <w:spacing w:after="120" w:line="240" w:lineRule="auto"/>
        <w:rPr>
          <w:i/>
          <w:iCs/>
          <w:lang w:val="en-US"/>
        </w:rPr>
      </w:pPr>
    </w:p>
    <w:p w14:paraId="6F334ADC" w14:textId="536425B2" w:rsidR="00E2272E" w:rsidRPr="003B633A" w:rsidRDefault="00E2272E" w:rsidP="00905F0F">
      <w:pPr>
        <w:spacing w:after="120" w:line="240" w:lineRule="auto"/>
        <w:rPr>
          <w:i/>
          <w:iCs/>
          <w:lang w:val="en-US"/>
        </w:rPr>
      </w:pPr>
      <w:r w:rsidRPr="003B633A">
        <w:rPr>
          <w:i/>
          <w:iCs/>
          <w:lang w:val="en-US"/>
        </w:rPr>
        <w:t xml:space="preserve">Marsala, </w:t>
      </w:r>
      <w:r w:rsidR="009E24B2" w:rsidRPr="003B633A">
        <w:rPr>
          <w:i/>
          <w:iCs/>
          <w:lang w:val="en-US"/>
        </w:rPr>
        <w:t>9</w:t>
      </w:r>
      <w:r w:rsidR="002855B1" w:rsidRPr="003B633A">
        <w:rPr>
          <w:i/>
          <w:iCs/>
          <w:lang w:val="en-US"/>
        </w:rPr>
        <w:t xml:space="preserve"> </w:t>
      </w:r>
      <w:r w:rsidR="00A52FC0" w:rsidRPr="003B633A">
        <w:rPr>
          <w:i/>
          <w:iCs/>
          <w:lang w:val="en-US"/>
        </w:rPr>
        <w:t>Dec</w:t>
      </w:r>
      <w:r w:rsidRPr="003B633A">
        <w:rPr>
          <w:i/>
          <w:iCs/>
          <w:lang w:val="en-US"/>
        </w:rPr>
        <w:t>emb</w:t>
      </w:r>
      <w:r w:rsidR="00A52FC0" w:rsidRPr="003B633A">
        <w:rPr>
          <w:i/>
          <w:iCs/>
          <w:lang w:val="en-US"/>
        </w:rPr>
        <w:t>er</w:t>
      </w:r>
      <w:r w:rsidR="00785104" w:rsidRPr="003B633A">
        <w:rPr>
          <w:i/>
          <w:iCs/>
          <w:lang w:val="en-US"/>
        </w:rPr>
        <w:t xml:space="preserve"> 2019</w:t>
      </w:r>
    </w:p>
    <w:p w14:paraId="7A5899A7" w14:textId="3628346C" w:rsidR="00E2272E" w:rsidRPr="003B633A" w:rsidRDefault="00E2272E" w:rsidP="00905F0F">
      <w:pPr>
        <w:spacing w:after="120" w:line="240" w:lineRule="auto"/>
        <w:rPr>
          <w:lang w:val="en-US"/>
        </w:rPr>
      </w:pPr>
    </w:p>
    <w:p w14:paraId="3F6FF5D7" w14:textId="7482AD32" w:rsidR="009D4D62" w:rsidRPr="003B633A" w:rsidRDefault="009D4D62" w:rsidP="00905F0F">
      <w:pPr>
        <w:spacing w:after="120" w:line="240" w:lineRule="auto"/>
        <w:rPr>
          <w:b/>
          <w:lang w:val="en-US"/>
        </w:rPr>
      </w:pPr>
      <w:r w:rsidRPr="003B633A">
        <w:rPr>
          <w:b/>
          <w:lang w:val="en-US"/>
        </w:rPr>
        <w:t>Press office Italy</w:t>
      </w:r>
    </w:p>
    <w:p w14:paraId="374BBCDD" w14:textId="67FD8ECC" w:rsidR="00D702D6" w:rsidRPr="003B633A" w:rsidRDefault="00D702D6" w:rsidP="00D702D6">
      <w:pPr>
        <w:spacing w:after="0" w:line="240" w:lineRule="auto"/>
        <w:rPr>
          <w:rFonts w:cs="Arial"/>
          <w:sz w:val="20"/>
          <w:szCs w:val="20"/>
          <w:lang w:val="en-US"/>
        </w:rPr>
      </w:pPr>
      <w:r w:rsidRPr="003B633A">
        <w:rPr>
          <w:rFonts w:cs="Arial"/>
          <w:sz w:val="20"/>
          <w:szCs w:val="20"/>
          <w:lang w:val="en-US"/>
        </w:rPr>
        <w:t xml:space="preserve">Nando </w:t>
      </w:r>
      <w:proofErr w:type="spellStart"/>
      <w:r w:rsidRPr="003B633A">
        <w:rPr>
          <w:rFonts w:cs="Arial"/>
          <w:sz w:val="20"/>
          <w:szCs w:val="20"/>
          <w:lang w:val="en-US"/>
        </w:rPr>
        <w:t>Calaciura</w:t>
      </w:r>
      <w:proofErr w:type="spellEnd"/>
      <w:r w:rsidRPr="003B633A">
        <w:rPr>
          <w:rFonts w:cs="Arial"/>
          <w:sz w:val="20"/>
          <w:szCs w:val="20"/>
          <w:lang w:val="en-US"/>
        </w:rPr>
        <w:t xml:space="preserve"> </w:t>
      </w:r>
      <w:hyperlink r:id="rId8" w:history="1">
        <w:r w:rsidRPr="003B633A">
          <w:rPr>
            <w:rStyle w:val="Collegamentoipertestuale"/>
            <w:rFonts w:cs="Arial"/>
            <w:sz w:val="20"/>
            <w:szCs w:val="20"/>
            <w:lang w:val="en-US"/>
          </w:rPr>
          <w:t>calaciura@granviasc.it</w:t>
        </w:r>
      </w:hyperlink>
      <w:r w:rsidRPr="003B633A">
        <w:rPr>
          <w:rFonts w:cs="Arial"/>
          <w:sz w:val="20"/>
          <w:szCs w:val="20"/>
          <w:lang w:val="en-US"/>
        </w:rPr>
        <w:t xml:space="preserve"> cell. </w:t>
      </w:r>
      <w:r w:rsidR="009D4D62" w:rsidRPr="003B633A">
        <w:rPr>
          <w:rFonts w:cs="Arial"/>
          <w:sz w:val="20"/>
          <w:szCs w:val="20"/>
          <w:lang w:val="en-US"/>
        </w:rPr>
        <w:t xml:space="preserve">+39 </w:t>
      </w:r>
      <w:r w:rsidRPr="003B633A">
        <w:rPr>
          <w:rFonts w:cs="Arial"/>
          <w:sz w:val="20"/>
          <w:szCs w:val="20"/>
          <w:lang w:val="en-US"/>
        </w:rPr>
        <w:t>338 3229837</w:t>
      </w:r>
    </w:p>
    <w:p w14:paraId="055C0493" w14:textId="543B5977" w:rsidR="009D4D62" w:rsidRPr="003B633A" w:rsidRDefault="009D4D62" w:rsidP="00D702D6">
      <w:pPr>
        <w:spacing w:after="0" w:line="240" w:lineRule="auto"/>
        <w:rPr>
          <w:rFonts w:cs="Arial"/>
          <w:sz w:val="20"/>
          <w:szCs w:val="20"/>
          <w:lang w:val="en-US"/>
        </w:rPr>
      </w:pPr>
    </w:p>
    <w:p w14:paraId="03E3FF47" w14:textId="0B616983" w:rsidR="009D4D62" w:rsidRPr="003B633A" w:rsidRDefault="009D4D62" w:rsidP="00D702D6">
      <w:pPr>
        <w:spacing w:after="0" w:line="240" w:lineRule="auto"/>
        <w:rPr>
          <w:rFonts w:cs="Arial"/>
          <w:b/>
          <w:sz w:val="20"/>
          <w:szCs w:val="20"/>
          <w:lang w:val="en-US"/>
        </w:rPr>
      </w:pPr>
      <w:r w:rsidRPr="003B633A">
        <w:rPr>
          <w:rFonts w:cs="Arial"/>
          <w:b/>
          <w:sz w:val="20"/>
          <w:szCs w:val="20"/>
          <w:lang w:val="en-US"/>
        </w:rPr>
        <w:t xml:space="preserve">Public Relations </w:t>
      </w:r>
      <w:proofErr w:type="spellStart"/>
      <w:r w:rsidRPr="003B633A">
        <w:rPr>
          <w:rFonts w:cs="Arial"/>
          <w:b/>
          <w:sz w:val="20"/>
          <w:szCs w:val="20"/>
          <w:lang w:val="en-US"/>
        </w:rPr>
        <w:t>Donnafugata</w:t>
      </w:r>
      <w:proofErr w:type="spellEnd"/>
    </w:p>
    <w:p w14:paraId="33196E14" w14:textId="77777777" w:rsidR="009D4D62" w:rsidRPr="003B633A" w:rsidRDefault="009D4D62" w:rsidP="00D702D6">
      <w:pPr>
        <w:spacing w:after="0" w:line="240" w:lineRule="auto"/>
        <w:rPr>
          <w:rFonts w:cs="Arial"/>
          <w:b/>
          <w:sz w:val="20"/>
          <w:szCs w:val="20"/>
          <w:lang w:val="en-US"/>
        </w:rPr>
      </w:pPr>
    </w:p>
    <w:p w14:paraId="6F993CC7" w14:textId="6BE5E025" w:rsidR="00D702D6" w:rsidRDefault="00D702D6" w:rsidP="00D702D6">
      <w:pPr>
        <w:spacing w:after="120"/>
        <w:rPr>
          <w:rFonts w:cs="Arial"/>
          <w:sz w:val="20"/>
          <w:szCs w:val="20"/>
        </w:rPr>
      </w:pPr>
      <w:proofErr w:type="spellStart"/>
      <w:r w:rsidRPr="003B633A">
        <w:rPr>
          <w:rFonts w:cs="Arial"/>
          <w:sz w:val="20"/>
          <w:szCs w:val="20"/>
          <w:lang w:val="en-US"/>
        </w:rPr>
        <w:t>Baldo</w:t>
      </w:r>
      <w:proofErr w:type="spellEnd"/>
      <w:r w:rsidRPr="003B633A">
        <w:rPr>
          <w:rFonts w:cs="Arial"/>
          <w:sz w:val="20"/>
          <w:szCs w:val="20"/>
          <w:lang w:val="en-US"/>
        </w:rPr>
        <w:t xml:space="preserve"> M. Palermo </w:t>
      </w:r>
      <w:hyperlink r:id="rId9" w:history="1">
        <w:r w:rsidRPr="003B633A">
          <w:rPr>
            <w:rStyle w:val="Collegamentoipertestuale"/>
            <w:rFonts w:cs="Arial"/>
            <w:sz w:val="20"/>
            <w:szCs w:val="20"/>
            <w:lang w:val="en-US"/>
          </w:rPr>
          <w:t>baldo.palermo@donnafugata.it</w:t>
        </w:r>
      </w:hyperlink>
      <w:r w:rsidRPr="003B633A">
        <w:rPr>
          <w:rFonts w:cs="Arial"/>
          <w:sz w:val="20"/>
          <w:szCs w:val="20"/>
          <w:lang w:val="en-US"/>
        </w:rPr>
        <w:t xml:space="preserve"> tel. </w:t>
      </w:r>
      <w:r w:rsidR="009D4D62">
        <w:rPr>
          <w:rFonts w:cs="Arial"/>
          <w:sz w:val="20"/>
          <w:szCs w:val="20"/>
        </w:rPr>
        <w:t xml:space="preserve">+39 </w:t>
      </w:r>
      <w:r w:rsidRPr="00F60065">
        <w:rPr>
          <w:rFonts w:cs="Arial"/>
          <w:sz w:val="20"/>
          <w:szCs w:val="20"/>
        </w:rPr>
        <w:t>0923 724226</w:t>
      </w:r>
    </w:p>
    <w:p w14:paraId="65B3F690" w14:textId="471DC6FC" w:rsidR="009D4D62" w:rsidRPr="009D4D62" w:rsidRDefault="009D4D62" w:rsidP="009D4D62">
      <w:pPr>
        <w:spacing w:after="120"/>
        <w:rPr>
          <w:rFonts w:cs="Arial"/>
          <w:sz w:val="20"/>
          <w:szCs w:val="20"/>
        </w:rPr>
      </w:pPr>
      <w:r w:rsidRPr="009D4D62">
        <w:rPr>
          <w:rFonts w:cs="Arial"/>
          <w:sz w:val="20"/>
          <w:szCs w:val="20"/>
        </w:rPr>
        <w:t xml:space="preserve">Laura </w:t>
      </w:r>
      <w:r>
        <w:rPr>
          <w:rFonts w:cs="Arial"/>
          <w:sz w:val="20"/>
          <w:szCs w:val="20"/>
        </w:rPr>
        <w:t>Ellwanger</w:t>
      </w:r>
      <w:r w:rsidRPr="009D4D62">
        <w:rPr>
          <w:rFonts w:cs="Arial"/>
          <w:sz w:val="20"/>
          <w:szCs w:val="20"/>
        </w:rPr>
        <w:t xml:space="preserve"> </w:t>
      </w:r>
      <w:hyperlink r:id="rId10" w:history="1">
        <w:r w:rsidRPr="003B308F">
          <w:rPr>
            <w:rStyle w:val="Collegamentoipertestuale"/>
            <w:rFonts w:cs="Arial"/>
            <w:sz w:val="20"/>
            <w:szCs w:val="20"/>
          </w:rPr>
          <w:t>pr.international@donnafugata.it</w:t>
        </w:r>
      </w:hyperlink>
      <w:r w:rsidRPr="009D4D62">
        <w:rPr>
          <w:rFonts w:cs="Arial"/>
          <w:sz w:val="20"/>
          <w:szCs w:val="20"/>
        </w:rPr>
        <w:t xml:space="preserve"> tel. </w:t>
      </w:r>
      <w:r>
        <w:rPr>
          <w:rFonts w:cs="Arial"/>
          <w:sz w:val="20"/>
          <w:szCs w:val="20"/>
        </w:rPr>
        <w:t xml:space="preserve">+39 </w:t>
      </w:r>
      <w:r w:rsidRPr="009D4D62">
        <w:rPr>
          <w:rFonts w:cs="Arial"/>
          <w:sz w:val="20"/>
          <w:szCs w:val="20"/>
        </w:rPr>
        <w:t>0923 7242</w:t>
      </w:r>
      <w:r>
        <w:rPr>
          <w:rFonts w:cs="Arial"/>
          <w:sz w:val="20"/>
          <w:szCs w:val="20"/>
        </w:rPr>
        <w:t>58</w:t>
      </w:r>
    </w:p>
    <w:p w14:paraId="4F3ECD03" w14:textId="77777777" w:rsidR="00D702D6" w:rsidRPr="009D4D62" w:rsidRDefault="00D702D6" w:rsidP="00905F0F">
      <w:pPr>
        <w:spacing w:after="120" w:line="240" w:lineRule="auto"/>
      </w:pPr>
    </w:p>
    <w:p w14:paraId="757531A9" w14:textId="4090008D" w:rsidR="000E06F2" w:rsidRPr="009D4D62" w:rsidRDefault="000E06F2" w:rsidP="00DE639E">
      <w:pPr>
        <w:spacing w:after="120" w:line="240" w:lineRule="auto"/>
      </w:pPr>
    </w:p>
    <w:sectPr w:rsidR="000E06F2" w:rsidRPr="009D4D62" w:rsidSect="006E399B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39E"/>
    <w:rsid w:val="0005010F"/>
    <w:rsid w:val="000E06F2"/>
    <w:rsid w:val="00135732"/>
    <w:rsid w:val="00211EE3"/>
    <w:rsid w:val="00244756"/>
    <w:rsid w:val="00251C8D"/>
    <w:rsid w:val="0026435B"/>
    <w:rsid w:val="002855B1"/>
    <w:rsid w:val="002A0477"/>
    <w:rsid w:val="002A5091"/>
    <w:rsid w:val="002F619B"/>
    <w:rsid w:val="00340112"/>
    <w:rsid w:val="003B633A"/>
    <w:rsid w:val="003C3D53"/>
    <w:rsid w:val="00407B3F"/>
    <w:rsid w:val="0047000E"/>
    <w:rsid w:val="00481A8D"/>
    <w:rsid w:val="00486521"/>
    <w:rsid w:val="004C5D92"/>
    <w:rsid w:val="004D044D"/>
    <w:rsid w:val="004E49FE"/>
    <w:rsid w:val="00503031"/>
    <w:rsid w:val="005425BF"/>
    <w:rsid w:val="00574805"/>
    <w:rsid w:val="005B1664"/>
    <w:rsid w:val="006A1BA6"/>
    <w:rsid w:val="006E399B"/>
    <w:rsid w:val="00741945"/>
    <w:rsid w:val="00751E92"/>
    <w:rsid w:val="007828FC"/>
    <w:rsid w:val="00785104"/>
    <w:rsid w:val="00804CA8"/>
    <w:rsid w:val="00851FE9"/>
    <w:rsid w:val="008B1218"/>
    <w:rsid w:val="00905F0F"/>
    <w:rsid w:val="00920CDC"/>
    <w:rsid w:val="00953B82"/>
    <w:rsid w:val="0095682C"/>
    <w:rsid w:val="009D4D62"/>
    <w:rsid w:val="009E24B2"/>
    <w:rsid w:val="00A11645"/>
    <w:rsid w:val="00A37636"/>
    <w:rsid w:val="00A52FC0"/>
    <w:rsid w:val="00AA7C78"/>
    <w:rsid w:val="00B266EB"/>
    <w:rsid w:val="00B569BD"/>
    <w:rsid w:val="00BB66E7"/>
    <w:rsid w:val="00C62D88"/>
    <w:rsid w:val="00C63B82"/>
    <w:rsid w:val="00D34B67"/>
    <w:rsid w:val="00D702D6"/>
    <w:rsid w:val="00DB7E25"/>
    <w:rsid w:val="00DE04D8"/>
    <w:rsid w:val="00DE639E"/>
    <w:rsid w:val="00E0431E"/>
    <w:rsid w:val="00E2272E"/>
    <w:rsid w:val="00EE23A9"/>
    <w:rsid w:val="00F00357"/>
    <w:rsid w:val="00F33504"/>
    <w:rsid w:val="00F46872"/>
    <w:rsid w:val="00F83389"/>
    <w:rsid w:val="00FA5E79"/>
    <w:rsid w:val="00FE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8402D"/>
  <w15:chartTrackingRefBased/>
  <w15:docId w15:val="{D37034FC-E2A6-4C68-9494-97E134020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20CDC"/>
    <w:pPr>
      <w:suppressLineNumbers/>
      <w:tabs>
        <w:tab w:val="center" w:pos="4819"/>
        <w:tab w:val="right" w:pos="9638"/>
      </w:tabs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920CDC"/>
    <w:rPr>
      <w:rFonts w:ascii="Calibri" w:eastAsia="Calibri" w:hAnsi="Calibri" w:cs="Times New Roman"/>
      <w:kern w:val="1"/>
      <w:lang w:eastAsia="ar-SA"/>
    </w:rPr>
  </w:style>
  <w:style w:type="character" w:styleId="Collegamentoipertestuale">
    <w:name w:val="Hyperlink"/>
    <w:basedOn w:val="Carpredefinitoparagrafo"/>
    <w:uiPriority w:val="99"/>
    <w:rsid w:val="00D702D6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2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28FC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9D4D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laciura@granviasc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pr.international@donnafugata.it" TargetMode="External"/><Relationship Id="rId4" Type="http://schemas.openxmlformats.org/officeDocument/2006/relationships/image" Target="media/image1.emf"/><Relationship Id="rId9" Type="http://schemas.openxmlformats.org/officeDocument/2006/relationships/hyperlink" Target="mailto:baldo.palermo@donnafugat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Baldo Palermo</dc:creator>
  <cp:keywords/>
  <dc:description/>
  <cp:lastModifiedBy>Marketing</cp:lastModifiedBy>
  <cp:revision>4</cp:revision>
  <cp:lastPrinted>2019-12-04T16:21:00Z</cp:lastPrinted>
  <dcterms:created xsi:type="dcterms:W3CDTF">2019-12-06T14:47:00Z</dcterms:created>
  <dcterms:modified xsi:type="dcterms:W3CDTF">2019-12-09T12:11:00Z</dcterms:modified>
</cp:coreProperties>
</file>