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427EF" w14:textId="5AC40D23" w:rsidR="00657868" w:rsidRPr="00494D07" w:rsidRDefault="00D05FB0" w:rsidP="00494D07">
      <w:pPr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PRESS RELEASE</w:t>
      </w:r>
    </w:p>
    <w:p w14:paraId="601CBCB6" w14:textId="6BFE5459" w:rsidR="006D66ED" w:rsidRPr="003F0F73" w:rsidRDefault="00D05FB0" w:rsidP="00CD0FBF">
      <w:pPr>
        <w:spacing w:after="60" w:line="240" w:lineRule="auto"/>
        <w:jc w:val="center"/>
        <w:rPr>
          <w:rFonts w:asciiTheme="minorHAnsi" w:hAnsiTheme="minorHAnsi" w:cs="Arial"/>
          <w:b/>
          <w:i/>
          <w:sz w:val="30"/>
          <w:szCs w:val="30"/>
        </w:rPr>
      </w:pPr>
      <w:proofErr w:type="spellStart"/>
      <w:r w:rsidRPr="00D05FB0">
        <w:rPr>
          <w:rFonts w:asciiTheme="minorHAnsi" w:hAnsiTheme="minorHAnsi" w:cs="Arial"/>
          <w:b/>
          <w:i/>
          <w:sz w:val="30"/>
          <w:szCs w:val="30"/>
        </w:rPr>
        <w:t>Harvest</w:t>
      </w:r>
      <w:proofErr w:type="spellEnd"/>
      <w:r w:rsidRPr="00D05FB0">
        <w:rPr>
          <w:rFonts w:asciiTheme="minorHAnsi" w:hAnsiTheme="minorHAnsi" w:cs="Arial"/>
          <w:b/>
          <w:i/>
          <w:sz w:val="30"/>
          <w:szCs w:val="30"/>
        </w:rPr>
        <w:t xml:space="preserve"> 2020 </w:t>
      </w:r>
      <w:proofErr w:type="spellStart"/>
      <w:r w:rsidRPr="00D05FB0">
        <w:rPr>
          <w:rFonts w:asciiTheme="minorHAnsi" w:hAnsiTheme="minorHAnsi" w:cs="Arial"/>
          <w:b/>
          <w:i/>
          <w:sz w:val="30"/>
          <w:szCs w:val="30"/>
        </w:rPr>
        <w:t>at</w:t>
      </w:r>
      <w:proofErr w:type="spellEnd"/>
      <w:r w:rsidRPr="00D05FB0">
        <w:rPr>
          <w:rFonts w:asciiTheme="minorHAnsi" w:hAnsiTheme="minorHAnsi" w:cs="Arial"/>
          <w:b/>
          <w:i/>
          <w:sz w:val="30"/>
          <w:szCs w:val="30"/>
        </w:rPr>
        <w:t xml:space="preserve"> Donnafugata</w:t>
      </w:r>
    </w:p>
    <w:p w14:paraId="7381875F" w14:textId="77437AA6" w:rsidR="008E24DB" w:rsidRDefault="00D05FB0" w:rsidP="00D52B06">
      <w:pPr>
        <w:spacing w:after="12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D05FB0">
        <w:rPr>
          <w:rFonts w:asciiTheme="minorHAnsi" w:hAnsiTheme="minorHAnsi" w:cs="Arial"/>
          <w:b/>
          <w:sz w:val="24"/>
          <w:szCs w:val="24"/>
        </w:rPr>
        <w:t>The trend of the vintage in Contessa Entellina, Pantelleria, Vittoria and on Etna.</w:t>
      </w:r>
    </w:p>
    <w:p w14:paraId="730DD7CF" w14:textId="77777777" w:rsidR="00313D2C" w:rsidRPr="00EB60A7" w:rsidRDefault="00313D2C" w:rsidP="00313D2C">
      <w:pPr>
        <w:spacing w:before="40" w:after="40" w:line="240" w:lineRule="auto"/>
        <w:jc w:val="both"/>
        <w:textAlignment w:val="top"/>
        <w:rPr>
          <w:rFonts w:asciiTheme="minorHAnsi" w:eastAsia="Times New Roman" w:hAnsiTheme="minorHAnsi" w:cs="Arial"/>
          <w:spacing w:val="-4"/>
          <w:sz w:val="12"/>
          <w:szCs w:val="12"/>
          <w:lang w:eastAsia="it-IT"/>
        </w:rPr>
      </w:pPr>
    </w:p>
    <w:p w14:paraId="1E3EDA26" w14:textId="07F6E567" w:rsidR="00EC3FD2" w:rsidRPr="001C24F2" w:rsidRDefault="00D05FB0" w:rsidP="00A56022">
      <w:pPr>
        <w:spacing w:before="40" w:after="40" w:line="240" w:lineRule="auto"/>
        <w:jc w:val="both"/>
        <w:textAlignment w:val="top"/>
        <w:rPr>
          <w:spacing w:val="-4"/>
        </w:rPr>
      </w:pPr>
      <w:r w:rsidRPr="00D05FB0">
        <w:rPr>
          <w:spacing w:val="-4"/>
        </w:rPr>
        <w:t xml:space="preserve">The </w:t>
      </w:r>
      <w:proofErr w:type="spellStart"/>
      <w:r w:rsidRPr="00D05FB0">
        <w:rPr>
          <w:spacing w:val="-4"/>
        </w:rPr>
        <w:t>harvest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at</w:t>
      </w:r>
      <w:proofErr w:type="spellEnd"/>
      <w:r w:rsidRPr="00D05FB0">
        <w:rPr>
          <w:spacing w:val="-4"/>
        </w:rPr>
        <w:t xml:space="preserve"> Donnafugata </w:t>
      </w:r>
      <w:proofErr w:type="spellStart"/>
      <w:r w:rsidRPr="00D05FB0">
        <w:rPr>
          <w:spacing w:val="-4"/>
        </w:rPr>
        <w:t>lasts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almost</w:t>
      </w:r>
      <w:proofErr w:type="spellEnd"/>
      <w:r w:rsidRPr="00D05FB0">
        <w:rPr>
          <w:spacing w:val="-4"/>
        </w:rPr>
        <w:t xml:space="preserve"> 100 days, </w:t>
      </w:r>
      <w:proofErr w:type="spellStart"/>
      <w:r w:rsidRPr="00D05FB0">
        <w:rPr>
          <w:spacing w:val="-4"/>
        </w:rPr>
        <w:t>covering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four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different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territories</w:t>
      </w:r>
      <w:proofErr w:type="spellEnd"/>
      <w:r w:rsidRPr="00D05FB0">
        <w:rPr>
          <w:spacing w:val="-4"/>
        </w:rPr>
        <w:t xml:space="preserve"> of </w:t>
      </w:r>
      <w:proofErr w:type="spellStart"/>
      <w:r w:rsidRPr="00D05FB0">
        <w:rPr>
          <w:spacing w:val="-4"/>
        </w:rPr>
        <w:t>Sicily</w:t>
      </w:r>
      <w:proofErr w:type="spellEnd"/>
      <w:r w:rsidRPr="00D05FB0">
        <w:rPr>
          <w:spacing w:val="-4"/>
        </w:rPr>
        <w:t xml:space="preserve">, an </w:t>
      </w:r>
      <w:proofErr w:type="spellStart"/>
      <w:r w:rsidRPr="00D05FB0">
        <w:rPr>
          <w:spacing w:val="-4"/>
        </w:rPr>
        <w:t>island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that</w:t>
      </w:r>
      <w:proofErr w:type="spellEnd"/>
      <w:r w:rsidRPr="00D05FB0">
        <w:rPr>
          <w:spacing w:val="-4"/>
        </w:rPr>
        <w:t xml:space="preserve"> can be </w:t>
      </w:r>
      <w:proofErr w:type="spellStart"/>
      <w:r w:rsidRPr="00D05FB0">
        <w:rPr>
          <w:spacing w:val="-4"/>
        </w:rPr>
        <w:t>considered</w:t>
      </w:r>
      <w:proofErr w:type="spellEnd"/>
      <w:r w:rsidRPr="00D05FB0">
        <w:rPr>
          <w:spacing w:val="-4"/>
        </w:rPr>
        <w:t xml:space="preserve"> a </w:t>
      </w:r>
      <w:proofErr w:type="spellStart"/>
      <w:r w:rsidRPr="00D05FB0">
        <w:rPr>
          <w:spacing w:val="-4"/>
        </w:rPr>
        <w:t>wine-growing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continent</w:t>
      </w:r>
      <w:proofErr w:type="spellEnd"/>
      <w:r w:rsidRPr="00D05FB0">
        <w:rPr>
          <w:spacing w:val="-4"/>
        </w:rPr>
        <w:t xml:space="preserve"> due to </w:t>
      </w:r>
      <w:proofErr w:type="spellStart"/>
      <w:r w:rsidRPr="00D05FB0">
        <w:rPr>
          <w:spacing w:val="-4"/>
        </w:rPr>
        <w:t>its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great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diversity</w:t>
      </w:r>
      <w:proofErr w:type="spellEnd"/>
      <w:r w:rsidRPr="00D05FB0">
        <w:rPr>
          <w:spacing w:val="-4"/>
        </w:rPr>
        <w:t xml:space="preserve"> of </w:t>
      </w:r>
      <w:proofErr w:type="spellStart"/>
      <w:r w:rsidRPr="00D05FB0">
        <w:rPr>
          <w:spacing w:val="-4"/>
        </w:rPr>
        <w:t>vines</w:t>
      </w:r>
      <w:proofErr w:type="spellEnd"/>
      <w:r w:rsidRPr="00D05FB0">
        <w:rPr>
          <w:spacing w:val="-4"/>
        </w:rPr>
        <w:t xml:space="preserve"> and terroirs. </w:t>
      </w:r>
    </w:p>
    <w:p w14:paraId="591CC45E" w14:textId="0E105536" w:rsidR="00613EA8" w:rsidRPr="001C24F2" w:rsidRDefault="00613EA8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sz w:val="12"/>
          <w:szCs w:val="12"/>
          <w:lang w:eastAsia="it-IT"/>
        </w:rPr>
      </w:pPr>
    </w:p>
    <w:p w14:paraId="18C60D14" w14:textId="706FE271" w:rsidR="00D05FB0" w:rsidRDefault="001C24F2" w:rsidP="00D05FB0">
      <w:pPr>
        <w:spacing w:after="0" w:line="240" w:lineRule="auto"/>
        <w:jc w:val="both"/>
        <w:textAlignment w:val="top"/>
        <w:rPr>
          <w:spacing w:val="-4"/>
        </w:rPr>
      </w:pPr>
      <w:r w:rsidRPr="001C24F2">
        <w:rPr>
          <w:noProof/>
          <w:spacing w:val="-4"/>
          <w:lang w:eastAsia="it-IT"/>
        </w:rPr>
        <w:drawing>
          <wp:anchor distT="0" distB="0" distL="114300" distR="114300" simplePos="0" relativeHeight="251660288" behindDoc="0" locked="0" layoutInCell="1" allowOverlap="1" wp14:anchorId="41E53FDB" wp14:editId="16DC28A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43530" cy="214122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6"/>
                    <a:stretch/>
                  </pic:blipFill>
                  <pic:spPr bwMode="auto">
                    <a:xfrm>
                      <a:off x="0" y="0"/>
                      <a:ext cx="284353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FB0" w:rsidRPr="00D05FB0">
        <w:rPr>
          <w:spacing w:val="-4"/>
        </w:rPr>
        <w:t xml:space="preserve">At </w:t>
      </w:r>
      <w:r w:rsidR="00D05FB0" w:rsidRPr="00D05FB0">
        <w:rPr>
          <w:b/>
          <w:bCs/>
          <w:spacing w:val="-4"/>
        </w:rPr>
        <w:t>Contessa Entellina</w:t>
      </w:r>
      <w:r w:rsidR="00D05FB0" w:rsidRPr="00D05FB0">
        <w:rPr>
          <w:spacing w:val="-4"/>
        </w:rPr>
        <w:t xml:space="preserve"> in the </w:t>
      </w:r>
      <w:proofErr w:type="spellStart"/>
      <w:r w:rsidR="00D05FB0" w:rsidRPr="00D05FB0">
        <w:rPr>
          <w:spacing w:val="-4"/>
        </w:rPr>
        <w:t>heart</w:t>
      </w:r>
      <w:proofErr w:type="spellEnd"/>
      <w:r w:rsidR="00D05FB0" w:rsidRPr="00D05FB0">
        <w:rPr>
          <w:spacing w:val="-4"/>
        </w:rPr>
        <w:t xml:space="preserve"> of western </w:t>
      </w:r>
      <w:proofErr w:type="spellStart"/>
      <w:r w:rsidR="00D05FB0" w:rsidRPr="00D05FB0">
        <w:rPr>
          <w:spacing w:val="-4"/>
        </w:rPr>
        <w:t>Sicily</w:t>
      </w:r>
      <w:proofErr w:type="spellEnd"/>
      <w:r w:rsidR="00D05FB0" w:rsidRPr="00D05FB0">
        <w:rPr>
          <w:spacing w:val="-4"/>
        </w:rPr>
        <w:t xml:space="preserve">, the 2020 vintage </w:t>
      </w:r>
      <w:proofErr w:type="spellStart"/>
      <w:r w:rsidR="00D05FB0" w:rsidRPr="00D05FB0">
        <w:rPr>
          <w:spacing w:val="-4"/>
        </w:rPr>
        <w:t>was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characterised</w:t>
      </w:r>
      <w:proofErr w:type="spellEnd"/>
      <w:r w:rsidR="00D05FB0" w:rsidRPr="00D05FB0">
        <w:rPr>
          <w:spacing w:val="-4"/>
        </w:rPr>
        <w:t xml:space="preserve"> by </w:t>
      </w:r>
      <w:proofErr w:type="spellStart"/>
      <w:r w:rsidR="00D05FB0" w:rsidRPr="00D05FB0">
        <w:rPr>
          <w:spacing w:val="-4"/>
        </w:rPr>
        <w:t>less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rainfall</w:t>
      </w:r>
      <w:proofErr w:type="spellEnd"/>
      <w:r w:rsidR="00D05FB0" w:rsidRPr="00D05FB0">
        <w:rPr>
          <w:spacing w:val="-4"/>
        </w:rPr>
        <w:t xml:space="preserve">, recording 437 mm of </w:t>
      </w:r>
      <w:proofErr w:type="spellStart"/>
      <w:r w:rsidR="00D05FB0" w:rsidRPr="00D05FB0">
        <w:rPr>
          <w:spacing w:val="-4"/>
        </w:rPr>
        <w:t>rain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compared</w:t>
      </w:r>
      <w:proofErr w:type="spellEnd"/>
      <w:r w:rsidR="00D05FB0" w:rsidRPr="00D05FB0">
        <w:rPr>
          <w:spacing w:val="-4"/>
        </w:rPr>
        <w:t xml:space="preserve"> to the </w:t>
      </w:r>
      <w:proofErr w:type="spellStart"/>
      <w:r w:rsidR="00D05FB0" w:rsidRPr="00D05FB0">
        <w:rPr>
          <w:spacing w:val="-4"/>
        </w:rPr>
        <w:t>average</w:t>
      </w:r>
      <w:proofErr w:type="spellEnd"/>
      <w:r w:rsidR="00D05FB0" w:rsidRPr="00D05FB0">
        <w:rPr>
          <w:spacing w:val="-4"/>
        </w:rPr>
        <w:t xml:space="preserve"> of 647 mm*. </w:t>
      </w:r>
      <w:proofErr w:type="spellStart"/>
      <w:r w:rsidR="00D05FB0" w:rsidRPr="00D05FB0">
        <w:rPr>
          <w:spacing w:val="-4"/>
        </w:rPr>
        <w:t>Most</w:t>
      </w:r>
      <w:proofErr w:type="spellEnd"/>
      <w:r w:rsidR="00D05FB0" w:rsidRPr="00D05FB0">
        <w:rPr>
          <w:spacing w:val="-4"/>
        </w:rPr>
        <w:t xml:space="preserve"> of the </w:t>
      </w:r>
      <w:proofErr w:type="spellStart"/>
      <w:r w:rsidR="00D05FB0" w:rsidRPr="00D05FB0">
        <w:rPr>
          <w:spacing w:val="-4"/>
        </w:rPr>
        <w:t>rainfall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occurred</w:t>
      </w:r>
      <w:proofErr w:type="spellEnd"/>
      <w:r w:rsidR="00D05FB0" w:rsidRPr="00D05FB0">
        <w:rPr>
          <w:spacing w:val="-4"/>
        </w:rPr>
        <w:t xml:space="preserve"> in </w:t>
      </w:r>
      <w:proofErr w:type="spellStart"/>
      <w:r w:rsidR="00D05FB0" w:rsidRPr="00D05FB0">
        <w:rPr>
          <w:spacing w:val="-4"/>
        </w:rPr>
        <w:t>winter</w:t>
      </w:r>
      <w:proofErr w:type="spellEnd"/>
      <w:r w:rsidR="00D05FB0" w:rsidRPr="00D05FB0">
        <w:rPr>
          <w:spacing w:val="-4"/>
        </w:rPr>
        <w:t xml:space="preserve"> and spring, </w:t>
      </w:r>
      <w:proofErr w:type="spellStart"/>
      <w:r w:rsidR="00D05FB0" w:rsidRPr="00D05FB0">
        <w:rPr>
          <w:spacing w:val="-4"/>
        </w:rPr>
        <w:t>while</w:t>
      </w:r>
      <w:proofErr w:type="spellEnd"/>
      <w:r w:rsidR="00D05FB0" w:rsidRPr="00D05FB0">
        <w:rPr>
          <w:spacing w:val="-4"/>
        </w:rPr>
        <w:t xml:space="preserve"> the </w:t>
      </w:r>
      <w:proofErr w:type="spellStart"/>
      <w:r w:rsidR="00D05FB0" w:rsidRPr="00D05FB0">
        <w:rPr>
          <w:spacing w:val="-4"/>
        </w:rPr>
        <w:t>summer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was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30326D">
        <w:rPr>
          <w:spacing w:val="-4"/>
        </w:rPr>
        <w:t>essentially</w:t>
      </w:r>
      <w:proofErr w:type="spellEnd"/>
      <w:r w:rsidR="00D05FB0" w:rsidRPr="00D05FB0">
        <w:rPr>
          <w:spacing w:val="-4"/>
        </w:rPr>
        <w:t xml:space="preserve"> dry. </w:t>
      </w:r>
      <w:proofErr w:type="spellStart"/>
      <w:r w:rsidR="00D05FB0" w:rsidRPr="00D05FB0">
        <w:rPr>
          <w:spacing w:val="-4"/>
        </w:rPr>
        <w:t>Careful</w:t>
      </w:r>
      <w:proofErr w:type="spellEnd"/>
      <w:r w:rsidR="00D05FB0" w:rsidRPr="00D05FB0">
        <w:rPr>
          <w:spacing w:val="-4"/>
        </w:rPr>
        <w:t xml:space="preserve"> management of </w:t>
      </w:r>
      <w:proofErr w:type="spellStart"/>
      <w:r w:rsidR="00D05FB0" w:rsidRPr="00D05FB0">
        <w:rPr>
          <w:spacing w:val="-4"/>
        </w:rPr>
        <w:t>agronomic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practices</w:t>
      </w:r>
      <w:proofErr w:type="spellEnd"/>
      <w:r w:rsidR="00D05FB0" w:rsidRPr="00D05FB0">
        <w:rPr>
          <w:spacing w:val="-4"/>
        </w:rPr>
        <w:t xml:space="preserve">, from </w:t>
      </w:r>
      <w:proofErr w:type="spellStart"/>
      <w:r w:rsidR="00D05FB0" w:rsidRPr="00D05FB0">
        <w:rPr>
          <w:spacing w:val="-4"/>
        </w:rPr>
        <w:t>pruning</w:t>
      </w:r>
      <w:proofErr w:type="spellEnd"/>
      <w:r w:rsidR="00D05FB0" w:rsidRPr="00D05FB0">
        <w:rPr>
          <w:spacing w:val="-4"/>
        </w:rPr>
        <w:t xml:space="preserve"> and </w:t>
      </w:r>
      <w:proofErr w:type="spellStart"/>
      <w:r w:rsidR="00D05FB0" w:rsidRPr="00D05FB0">
        <w:rPr>
          <w:spacing w:val="-4"/>
        </w:rPr>
        <w:t>thinning</w:t>
      </w:r>
      <w:proofErr w:type="spellEnd"/>
      <w:r w:rsidR="00D05FB0" w:rsidRPr="00D05FB0">
        <w:rPr>
          <w:spacing w:val="-4"/>
        </w:rPr>
        <w:t xml:space="preserve"> to the </w:t>
      </w:r>
      <w:proofErr w:type="spellStart"/>
      <w:r w:rsidR="00D05FB0" w:rsidRPr="00D05FB0">
        <w:rPr>
          <w:spacing w:val="-4"/>
        </w:rPr>
        <w:t>choice</w:t>
      </w:r>
      <w:proofErr w:type="spellEnd"/>
      <w:r w:rsidR="00D05FB0" w:rsidRPr="00D05FB0">
        <w:rPr>
          <w:spacing w:val="-4"/>
        </w:rPr>
        <w:t xml:space="preserve"> of </w:t>
      </w:r>
      <w:proofErr w:type="spellStart"/>
      <w:r w:rsidR="00D05FB0" w:rsidRPr="00D05FB0">
        <w:rPr>
          <w:spacing w:val="-4"/>
        </w:rPr>
        <w:t>harvesting</w:t>
      </w:r>
      <w:proofErr w:type="spellEnd"/>
      <w:r w:rsidR="00D05FB0" w:rsidRPr="00D05FB0">
        <w:rPr>
          <w:spacing w:val="-4"/>
        </w:rPr>
        <w:t xml:space="preserve"> times, </w:t>
      </w:r>
      <w:proofErr w:type="spellStart"/>
      <w:r w:rsidR="00D05FB0" w:rsidRPr="00D05FB0">
        <w:rPr>
          <w:spacing w:val="-4"/>
        </w:rPr>
        <w:t>resulted</w:t>
      </w:r>
      <w:proofErr w:type="spellEnd"/>
      <w:r w:rsidR="00D05FB0" w:rsidRPr="00D05FB0">
        <w:rPr>
          <w:spacing w:val="-4"/>
        </w:rPr>
        <w:t xml:space="preserve"> in </w:t>
      </w:r>
      <w:proofErr w:type="spellStart"/>
      <w:r w:rsidR="00D05FB0" w:rsidRPr="00D05FB0">
        <w:rPr>
          <w:spacing w:val="-4"/>
        </w:rPr>
        <w:t>perfectly</w:t>
      </w:r>
      <w:proofErr w:type="spellEnd"/>
      <w:r w:rsidR="00D05FB0" w:rsidRPr="00D05FB0">
        <w:rPr>
          <w:spacing w:val="-4"/>
        </w:rPr>
        <w:t xml:space="preserve"> </w:t>
      </w:r>
      <w:proofErr w:type="spellStart"/>
      <w:r w:rsidR="00D05FB0" w:rsidRPr="00D05FB0">
        <w:rPr>
          <w:spacing w:val="-4"/>
        </w:rPr>
        <w:t>healthy</w:t>
      </w:r>
      <w:proofErr w:type="spellEnd"/>
      <w:r w:rsidR="00D05FB0" w:rsidRPr="00D05FB0">
        <w:rPr>
          <w:spacing w:val="-4"/>
        </w:rPr>
        <w:t xml:space="preserve"> and ripe </w:t>
      </w:r>
      <w:proofErr w:type="spellStart"/>
      <w:r w:rsidR="00D05FB0" w:rsidRPr="00D05FB0">
        <w:rPr>
          <w:spacing w:val="-4"/>
        </w:rPr>
        <w:t>grapes</w:t>
      </w:r>
      <w:proofErr w:type="spellEnd"/>
      <w:r w:rsidR="00D05FB0" w:rsidRPr="00D05FB0">
        <w:rPr>
          <w:spacing w:val="-4"/>
        </w:rPr>
        <w:t>.</w:t>
      </w:r>
    </w:p>
    <w:p w14:paraId="43EA91F6" w14:textId="77777777" w:rsidR="00D05FB0" w:rsidRPr="00D05FB0" w:rsidRDefault="00D05FB0" w:rsidP="00D05FB0">
      <w:pPr>
        <w:spacing w:after="0" w:line="240" w:lineRule="auto"/>
        <w:jc w:val="both"/>
        <w:textAlignment w:val="top"/>
        <w:rPr>
          <w:spacing w:val="-4"/>
        </w:rPr>
      </w:pPr>
      <w:r w:rsidRPr="00D05FB0">
        <w:rPr>
          <w:spacing w:val="-4"/>
        </w:rPr>
        <w:t xml:space="preserve">The </w:t>
      </w:r>
      <w:proofErr w:type="spellStart"/>
      <w:r w:rsidRPr="00D05FB0">
        <w:rPr>
          <w:spacing w:val="-4"/>
        </w:rPr>
        <w:t>harvest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began</w:t>
      </w:r>
      <w:proofErr w:type="spellEnd"/>
      <w:r w:rsidRPr="00D05FB0">
        <w:rPr>
          <w:spacing w:val="-4"/>
        </w:rPr>
        <w:t xml:space="preserve"> on 1 August with the picking of the Chardonnay for the Metodo Classico </w:t>
      </w:r>
      <w:proofErr w:type="spellStart"/>
      <w:r w:rsidRPr="00D05FB0">
        <w:rPr>
          <w:spacing w:val="-4"/>
        </w:rPr>
        <w:t>sparkling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wine</w:t>
      </w:r>
      <w:proofErr w:type="spellEnd"/>
      <w:r w:rsidRPr="00D05FB0">
        <w:rPr>
          <w:spacing w:val="-4"/>
        </w:rPr>
        <w:t xml:space="preserve"> and </w:t>
      </w:r>
      <w:proofErr w:type="spellStart"/>
      <w:r w:rsidRPr="00D05FB0">
        <w:rPr>
          <w:spacing w:val="-4"/>
        </w:rPr>
        <w:t>continued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between</w:t>
      </w:r>
      <w:proofErr w:type="spellEnd"/>
      <w:r w:rsidRPr="00D05FB0">
        <w:rPr>
          <w:spacing w:val="-4"/>
        </w:rPr>
        <w:t xml:space="preserve"> August and </w:t>
      </w:r>
      <w:proofErr w:type="spellStart"/>
      <w:r w:rsidRPr="00D05FB0">
        <w:rPr>
          <w:spacing w:val="-4"/>
        </w:rPr>
        <w:t>September</w:t>
      </w:r>
      <w:proofErr w:type="spellEnd"/>
      <w:r w:rsidRPr="00D05FB0">
        <w:rPr>
          <w:spacing w:val="-4"/>
        </w:rPr>
        <w:t xml:space="preserve">, </w:t>
      </w:r>
      <w:proofErr w:type="spellStart"/>
      <w:r w:rsidRPr="00D05FB0">
        <w:rPr>
          <w:spacing w:val="-4"/>
        </w:rPr>
        <w:t>according</w:t>
      </w:r>
      <w:proofErr w:type="spellEnd"/>
      <w:r w:rsidRPr="00D05FB0">
        <w:rPr>
          <w:spacing w:val="-4"/>
        </w:rPr>
        <w:t xml:space="preserve"> to the </w:t>
      </w:r>
      <w:proofErr w:type="spellStart"/>
      <w:r w:rsidRPr="00D05FB0">
        <w:rPr>
          <w:spacing w:val="-4"/>
        </w:rPr>
        <w:t>ripening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periods</w:t>
      </w:r>
      <w:proofErr w:type="spellEnd"/>
      <w:r w:rsidRPr="00D05FB0">
        <w:rPr>
          <w:spacing w:val="-4"/>
        </w:rPr>
        <w:t xml:space="preserve"> of the </w:t>
      </w:r>
      <w:proofErr w:type="spellStart"/>
      <w:r w:rsidRPr="00D05FB0">
        <w:rPr>
          <w:spacing w:val="-4"/>
        </w:rPr>
        <w:t>different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varieties</w:t>
      </w:r>
      <w:proofErr w:type="spellEnd"/>
      <w:r w:rsidRPr="00D05FB0">
        <w:rPr>
          <w:spacing w:val="-4"/>
        </w:rPr>
        <w:t xml:space="preserve">; the 2020 </w:t>
      </w:r>
      <w:proofErr w:type="spellStart"/>
      <w:r w:rsidRPr="00D05FB0">
        <w:rPr>
          <w:spacing w:val="-4"/>
        </w:rPr>
        <w:t>harvest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ended</w:t>
      </w:r>
      <w:proofErr w:type="spellEnd"/>
      <w:r w:rsidRPr="00D05FB0">
        <w:rPr>
          <w:spacing w:val="-4"/>
        </w:rPr>
        <w:t xml:space="preserve"> on 11 </w:t>
      </w:r>
      <w:proofErr w:type="spellStart"/>
      <w:r w:rsidRPr="00D05FB0">
        <w:rPr>
          <w:spacing w:val="-4"/>
        </w:rPr>
        <w:t>September</w:t>
      </w:r>
      <w:proofErr w:type="spellEnd"/>
      <w:r w:rsidRPr="00D05FB0">
        <w:rPr>
          <w:spacing w:val="-4"/>
        </w:rPr>
        <w:t xml:space="preserve">, </w:t>
      </w:r>
      <w:proofErr w:type="spellStart"/>
      <w:r w:rsidRPr="00D05FB0">
        <w:rPr>
          <w:spacing w:val="-4"/>
        </w:rPr>
        <w:t>about</w:t>
      </w:r>
      <w:proofErr w:type="spellEnd"/>
      <w:r w:rsidRPr="00D05FB0">
        <w:rPr>
          <w:spacing w:val="-4"/>
        </w:rPr>
        <w:t xml:space="preserve"> 10 days </w:t>
      </w:r>
      <w:proofErr w:type="spellStart"/>
      <w:r w:rsidRPr="00D05FB0">
        <w:rPr>
          <w:spacing w:val="-4"/>
        </w:rPr>
        <w:t>earlier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than</w:t>
      </w:r>
      <w:proofErr w:type="spellEnd"/>
      <w:r w:rsidRPr="00D05FB0">
        <w:rPr>
          <w:spacing w:val="-4"/>
        </w:rPr>
        <w:t xml:space="preserve"> the </w:t>
      </w:r>
      <w:proofErr w:type="spellStart"/>
      <w:r w:rsidRPr="00D05FB0">
        <w:rPr>
          <w:spacing w:val="-4"/>
        </w:rPr>
        <w:t>average</w:t>
      </w:r>
      <w:proofErr w:type="spellEnd"/>
      <w:r w:rsidRPr="00D05FB0">
        <w:rPr>
          <w:spacing w:val="-4"/>
        </w:rPr>
        <w:t xml:space="preserve"> for </w:t>
      </w:r>
      <w:proofErr w:type="spellStart"/>
      <w:r w:rsidRPr="00D05FB0">
        <w:rPr>
          <w:spacing w:val="-4"/>
        </w:rPr>
        <w:t>this</w:t>
      </w:r>
      <w:proofErr w:type="spellEnd"/>
      <w:r w:rsidRPr="00D05FB0">
        <w:rPr>
          <w:spacing w:val="-4"/>
        </w:rPr>
        <w:t xml:space="preserve"> area. </w:t>
      </w:r>
      <w:proofErr w:type="spellStart"/>
      <w:r w:rsidRPr="00D05FB0">
        <w:rPr>
          <w:spacing w:val="-4"/>
        </w:rPr>
        <w:t>Overall</w:t>
      </w:r>
      <w:proofErr w:type="spellEnd"/>
      <w:r w:rsidRPr="00D05FB0">
        <w:rPr>
          <w:spacing w:val="-4"/>
        </w:rPr>
        <w:t xml:space="preserve">, the </w:t>
      </w:r>
      <w:proofErr w:type="spellStart"/>
      <w:r w:rsidRPr="00D05FB0">
        <w:rPr>
          <w:spacing w:val="-4"/>
        </w:rPr>
        <w:t>quantity</w:t>
      </w:r>
      <w:proofErr w:type="spellEnd"/>
      <w:r w:rsidRPr="00D05FB0">
        <w:rPr>
          <w:spacing w:val="-4"/>
        </w:rPr>
        <w:t xml:space="preserve"> of </w:t>
      </w:r>
      <w:proofErr w:type="spellStart"/>
      <w:r w:rsidRPr="00D05FB0">
        <w:rPr>
          <w:spacing w:val="-4"/>
        </w:rPr>
        <w:t>grapes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produced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was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slightly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lower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than</w:t>
      </w:r>
      <w:proofErr w:type="spellEnd"/>
      <w:r w:rsidRPr="00D05FB0">
        <w:rPr>
          <w:spacing w:val="-4"/>
        </w:rPr>
        <w:t xml:space="preserve"> the company </w:t>
      </w:r>
      <w:proofErr w:type="spellStart"/>
      <w:r w:rsidRPr="00D05FB0">
        <w:rPr>
          <w:spacing w:val="-4"/>
        </w:rPr>
        <w:t>averages</w:t>
      </w:r>
      <w:proofErr w:type="spellEnd"/>
      <w:r w:rsidRPr="00D05FB0">
        <w:rPr>
          <w:spacing w:val="-4"/>
        </w:rPr>
        <w:t xml:space="preserve">. The 2020 vintage </w:t>
      </w:r>
      <w:proofErr w:type="spellStart"/>
      <w:r w:rsidRPr="00D05FB0">
        <w:rPr>
          <w:spacing w:val="-4"/>
        </w:rPr>
        <w:t>yielded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wines</w:t>
      </w:r>
      <w:proofErr w:type="spellEnd"/>
      <w:r w:rsidRPr="00D05FB0">
        <w:rPr>
          <w:spacing w:val="-4"/>
        </w:rPr>
        <w:t xml:space="preserve"> with good </w:t>
      </w:r>
      <w:proofErr w:type="spellStart"/>
      <w:r w:rsidRPr="00D05FB0">
        <w:rPr>
          <w:spacing w:val="-4"/>
        </w:rPr>
        <w:t>aromatic</w:t>
      </w:r>
      <w:proofErr w:type="spellEnd"/>
      <w:r w:rsidRPr="00D05FB0">
        <w:rPr>
          <w:spacing w:val="-4"/>
        </w:rPr>
        <w:t xml:space="preserve"> </w:t>
      </w:r>
      <w:proofErr w:type="spellStart"/>
      <w:r w:rsidRPr="00D05FB0">
        <w:rPr>
          <w:spacing w:val="-4"/>
        </w:rPr>
        <w:t>intensity</w:t>
      </w:r>
      <w:proofErr w:type="spellEnd"/>
      <w:r w:rsidRPr="00D05FB0">
        <w:rPr>
          <w:spacing w:val="-4"/>
        </w:rPr>
        <w:t xml:space="preserve"> and </w:t>
      </w:r>
      <w:proofErr w:type="spellStart"/>
      <w:r w:rsidRPr="00D05FB0">
        <w:rPr>
          <w:spacing w:val="-4"/>
        </w:rPr>
        <w:t>structure</w:t>
      </w:r>
      <w:proofErr w:type="spellEnd"/>
      <w:r w:rsidRPr="00D05FB0">
        <w:rPr>
          <w:spacing w:val="-4"/>
        </w:rPr>
        <w:t>.</w:t>
      </w:r>
    </w:p>
    <w:p w14:paraId="18EE5573" w14:textId="77777777" w:rsidR="00D05FB0" w:rsidRPr="00D05FB0" w:rsidRDefault="00D05FB0" w:rsidP="00D05FB0">
      <w:pPr>
        <w:spacing w:before="40" w:after="40" w:line="240" w:lineRule="auto"/>
        <w:jc w:val="both"/>
        <w:textAlignment w:val="top"/>
        <w:rPr>
          <w:spacing w:val="-4"/>
        </w:rPr>
      </w:pPr>
    </w:p>
    <w:p w14:paraId="6C14035A" w14:textId="6D83D7C5" w:rsidR="0098139D" w:rsidRPr="0098139D" w:rsidRDefault="0098139D" w:rsidP="0098139D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lang w:eastAsia="it-IT"/>
        </w:rPr>
      </w:pPr>
      <w:r w:rsidRPr="0098139D">
        <w:rPr>
          <w:rFonts w:eastAsia="Times New Roman" w:cs="Arial"/>
          <w:spacing w:val="-4"/>
          <w:lang w:eastAsia="it-IT"/>
        </w:rPr>
        <w:t xml:space="preserve">On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island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</w:t>
      </w:r>
      <w:r w:rsidRPr="0098139D">
        <w:rPr>
          <w:rFonts w:eastAsia="Times New Roman" w:cs="Arial"/>
          <w:b/>
          <w:bCs/>
          <w:spacing w:val="-4"/>
          <w:lang w:eastAsia="it-IT"/>
        </w:rPr>
        <w:t>Pantelleria</w:t>
      </w:r>
      <w:r w:rsidRPr="0098139D">
        <w:rPr>
          <w:rFonts w:eastAsia="Times New Roman" w:cs="Arial"/>
          <w:spacing w:val="-4"/>
          <w:lang w:eastAsia="it-IT"/>
        </w:rPr>
        <w:t xml:space="preserve">,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year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2020 </w:t>
      </w:r>
      <w:proofErr w:type="spellStart"/>
      <w:r w:rsidRPr="0098139D">
        <w:rPr>
          <w:rFonts w:eastAsia="Times New Roman" w:cs="Arial"/>
          <w:spacing w:val="-4"/>
          <w:lang w:eastAsia="it-IT"/>
        </w:rPr>
        <w:t>was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slightly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less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rainy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with 433 mm of </w:t>
      </w:r>
      <w:proofErr w:type="spellStart"/>
      <w:r w:rsidRPr="0098139D">
        <w:rPr>
          <w:rFonts w:eastAsia="Times New Roman" w:cs="Arial"/>
          <w:spacing w:val="-4"/>
          <w:lang w:eastAsia="it-IT"/>
        </w:rPr>
        <w:t>rain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compared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to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average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462 mm. </w:t>
      </w:r>
      <w:proofErr w:type="spellStart"/>
      <w:r w:rsidRPr="0098139D">
        <w:rPr>
          <w:rFonts w:eastAsia="Times New Roman" w:cs="Arial"/>
          <w:spacing w:val="-4"/>
          <w:lang w:eastAsia="it-IT"/>
        </w:rPr>
        <w:t>Harvesting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the Zibibbo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began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on 17 August in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most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precocious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district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such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as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Punta </w:t>
      </w:r>
      <w:proofErr w:type="spellStart"/>
      <w:r w:rsidRPr="0098139D">
        <w:rPr>
          <w:rFonts w:eastAsia="Times New Roman" w:cs="Arial"/>
          <w:spacing w:val="-4"/>
          <w:lang w:eastAsia="it-IT"/>
        </w:rPr>
        <w:t>Kharace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; </w:t>
      </w:r>
      <w:proofErr w:type="spellStart"/>
      <w:r w:rsidRPr="0098139D">
        <w:rPr>
          <w:rFonts w:eastAsia="Times New Roman" w:cs="Arial"/>
          <w:spacing w:val="-4"/>
          <w:lang w:eastAsia="it-IT"/>
        </w:rPr>
        <w:t>these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were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mainly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destined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for </w:t>
      </w:r>
      <w:proofErr w:type="spellStart"/>
      <w:r w:rsidRPr="0098139D">
        <w:rPr>
          <w:rFonts w:eastAsia="Times New Roman" w:cs="Arial"/>
          <w:spacing w:val="-4"/>
          <w:lang w:eastAsia="it-IT"/>
        </w:rPr>
        <w:t>drying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to produce the Passito Ben </w:t>
      </w:r>
      <w:proofErr w:type="spellStart"/>
      <w:r w:rsidRPr="0098139D">
        <w:rPr>
          <w:rFonts w:eastAsia="Times New Roman" w:cs="Arial"/>
          <w:spacing w:val="-4"/>
          <w:lang w:eastAsia="it-IT"/>
        </w:rPr>
        <w:t>Ryé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. </w:t>
      </w:r>
      <w:proofErr w:type="spellStart"/>
      <w:r w:rsidRPr="0098139D">
        <w:rPr>
          <w:rFonts w:eastAsia="Times New Roman" w:cs="Arial"/>
          <w:spacing w:val="-4"/>
          <w:lang w:eastAsia="it-IT"/>
        </w:rPr>
        <w:t>Harvesting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then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gradually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continued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according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to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ripening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times of the Zibibbo in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various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districts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where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Donnafugata </w:t>
      </w:r>
      <w:proofErr w:type="spellStart"/>
      <w:r w:rsidRPr="0098139D">
        <w:rPr>
          <w:rFonts w:eastAsia="Times New Roman" w:cs="Arial"/>
          <w:spacing w:val="-4"/>
          <w:lang w:eastAsia="it-IT"/>
        </w:rPr>
        <w:t>has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its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vineyards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which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differ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in </w:t>
      </w:r>
      <w:proofErr w:type="spellStart"/>
      <w:r w:rsidRPr="0098139D">
        <w:rPr>
          <w:rFonts w:eastAsia="Times New Roman" w:cs="Arial"/>
          <w:spacing w:val="-4"/>
          <w:lang w:eastAsia="it-IT"/>
        </w:rPr>
        <w:t>altitude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Pr="0098139D">
        <w:rPr>
          <w:rFonts w:eastAsia="Times New Roman" w:cs="Arial"/>
          <w:spacing w:val="-4"/>
          <w:lang w:eastAsia="it-IT"/>
        </w:rPr>
        <w:t>exposure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such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as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>
        <w:rPr>
          <w:rFonts w:eastAsia="Times New Roman" w:cs="Arial"/>
          <w:spacing w:val="-4"/>
          <w:lang w:eastAsia="it-IT"/>
        </w:rPr>
        <w:t>Khamma</w:t>
      </w:r>
      <w:proofErr w:type="spellEnd"/>
      <w:r w:rsidR="00345B68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Karuscia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Bukkuram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Tracino, </w:t>
      </w:r>
      <w:proofErr w:type="spellStart"/>
      <w:r w:rsidRPr="0098139D">
        <w:rPr>
          <w:rFonts w:eastAsia="Times New Roman" w:cs="Arial"/>
          <w:spacing w:val="-4"/>
          <w:lang w:eastAsia="it-IT"/>
        </w:rPr>
        <w:t>Bugeber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Favarotta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Gibbiuna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Serraglia, Monastero, </w:t>
      </w:r>
      <w:proofErr w:type="spellStart"/>
      <w:r w:rsidRPr="0098139D">
        <w:rPr>
          <w:rFonts w:eastAsia="Times New Roman" w:cs="Arial"/>
          <w:spacing w:val="-4"/>
          <w:lang w:eastAsia="it-IT"/>
        </w:rPr>
        <w:t>Mueggen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Barone and Ghirlanda. The 2020 </w:t>
      </w:r>
      <w:proofErr w:type="spellStart"/>
      <w:r w:rsidRPr="0098139D">
        <w:rPr>
          <w:rFonts w:eastAsia="Times New Roman" w:cs="Arial"/>
          <w:spacing w:val="-4"/>
          <w:lang w:eastAsia="it-IT"/>
        </w:rPr>
        <w:t>harvest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ended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on </w:t>
      </w:r>
      <w:proofErr w:type="spellStart"/>
      <w:r w:rsidRPr="0098139D">
        <w:rPr>
          <w:rFonts w:eastAsia="Times New Roman" w:cs="Arial"/>
          <w:spacing w:val="-4"/>
          <w:lang w:eastAsia="it-IT"/>
        </w:rPr>
        <w:t>September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9;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quantity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produced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is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in line with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average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production of Donnafugata on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island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;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quality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brought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to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cellar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is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excellent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.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wines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the 2020 vintage stand out for </w:t>
      </w:r>
      <w:proofErr w:type="spellStart"/>
      <w:r w:rsidRPr="0098139D">
        <w:rPr>
          <w:rFonts w:eastAsia="Times New Roman" w:cs="Arial"/>
          <w:spacing w:val="-4"/>
          <w:lang w:eastAsia="it-IT"/>
        </w:rPr>
        <w:t>their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aromatic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intensity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Pr="0098139D">
        <w:rPr>
          <w:rFonts w:eastAsia="Times New Roman" w:cs="Arial"/>
          <w:spacing w:val="-4"/>
          <w:lang w:eastAsia="it-IT"/>
        </w:rPr>
        <w:t>excellent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freshness</w:t>
      </w:r>
      <w:proofErr w:type="spellEnd"/>
      <w:r w:rsidRPr="0098139D">
        <w:rPr>
          <w:rFonts w:eastAsia="Times New Roman" w:cs="Arial"/>
          <w:spacing w:val="-4"/>
          <w:lang w:eastAsia="it-IT"/>
        </w:rPr>
        <w:t>.</w:t>
      </w:r>
    </w:p>
    <w:p w14:paraId="56D182D0" w14:textId="0104DC70" w:rsidR="0098139D" w:rsidRPr="0098139D" w:rsidRDefault="0098139D" w:rsidP="0098139D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lang w:eastAsia="it-IT"/>
        </w:rPr>
      </w:pPr>
    </w:p>
    <w:p w14:paraId="6623247B" w14:textId="5E76EBC2" w:rsidR="00EC3FD2" w:rsidRPr="001C24F2" w:rsidRDefault="00476E82" w:rsidP="0098139D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lang w:eastAsia="it-IT"/>
        </w:rPr>
      </w:pPr>
      <w:r w:rsidRPr="001C24F2">
        <w:rPr>
          <w:noProof/>
          <w:spacing w:val="-4"/>
          <w:lang w:eastAsia="it-IT"/>
        </w:rPr>
        <w:drawing>
          <wp:anchor distT="0" distB="0" distL="114300" distR="114300" simplePos="0" relativeHeight="251663360" behindDoc="0" locked="0" layoutInCell="1" allowOverlap="1" wp14:anchorId="3DEE0FDB" wp14:editId="1DBFCEFA">
            <wp:simplePos x="0" y="0"/>
            <wp:positionH relativeFrom="column">
              <wp:posOffset>-6985</wp:posOffset>
            </wp:positionH>
            <wp:positionV relativeFrom="paragraph">
              <wp:posOffset>12700</wp:posOffset>
            </wp:positionV>
            <wp:extent cx="2034540" cy="2526665"/>
            <wp:effectExtent l="0" t="0" r="3810" b="698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" b="4335"/>
                    <a:stretch/>
                  </pic:blipFill>
                  <pic:spPr bwMode="auto">
                    <a:xfrm>
                      <a:off x="0" y="0"/>
                      <a:ext cx="20345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39D" w:rsidRPr="0098139D">
        <w:rPr>
          <w:rFonts w:eastAsia="Times New Roman" w:cs="Arial"/>
          <w:spacing w:val="-4"/>
          <w:lang w:eastAsia="it-IT"/>
        </w:rPr>
        <w:t xml:space="preserve">At Acate, in the area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where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Frappato and Cerasuolo di </w:t>
      </w:r>
      <w:r w:rsidR="0098139D" w:rsidRPr="0098139D">
        <w:rPr>
          <w:rFonts w:eastAsia="Times New Roman" w:cs="Arial"/>
          <w:b/>
          <w:bCs/>
          <w:spacing w:val="-4"/>
          <w:lang w:eastAsia="it-IT"/>
        </w:rPr>
        <w:t xml:space="preserve">Vittoria </w:t>
      </w:r>
      <w:r w:rsidR="0098139D" w:rsidRPr="0098139D">
        <w:rPr>
          <w:rFonts w:eastAsia="Times New Roman" w:cs="Arial"/>
          <w:spacing w:val="-4"/>
          <w:lang w:eastAsia="it-IT"/>
        </w:rPr>
        <w:t xml:space="preserve">are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produced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, </w:t>
      </w:r>
      <w:r w:rsidR="0098139D" w:rsidRPr="00EC582B">
        <w:rPr>
          <w:rFonts w:eastAsia="Times New Roman" w:cs="Arial"/>
          <w:spacing w:val="-4"/>
          <w:lang w:eastAsia="it-IT"/>
        </w:rPr>
        <w:t>the</w:t>
      </w:r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less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rain</w:t>
      </w:r>
      <w:r w:rsidR="00285C35" w:rsidRPr="00EC582B">
        <w:rPr>
          <w:rFonts w:eastAsia="Times New Roman" w:cs="Arial"/>
          <w:spacing w:val="-4"/>
          <w:lang w:eastAsia="it-IT"/>
        </w:rPr>
        <w:t>fall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recorded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in the </w:t>
      </w:r>
      <w:r w:rsidR="0098139D" w:rsidRPr="00EC582B">
        <w:rPr>
          <w:rFonts w:eastAsia="Times New Roman" w:cs="Arial"/>
          <w:spacing w:val="-4"/>
          <w:lang w:eastAsia="it-IT"/>
        </w:rPr>
        <w:t>vintage</w:t>
      </w:r>
      <w:r w:rsidR="00345B68" w:rsidRPr="00EC582B">
        <w:rPr>
          <w:rFonts w:eastAsia="Times New Roman" w:cs="Arial"/>
          <w:spacing w:val="-4"/>
          <w:lang w:eastAsia="it-IT"/>
        </w:rPr>
        <w:t xml:space="preserve"> (281mm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compared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to the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average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of 410 mm) </w:t>
      </w:r>
      <w:proofErr w:type="spellStart"/>
      <w:r w:rsidRPr="00EC582B">
        <w:rPr>
          <w:rFonts w:eastAsia="Times New Roman" w:cs="Arial"/>
          <w:spacing w:val="-4"/>
          <w:lang w:eastAsia="it-IT"/>
        </w:rPr>
        <w:t>were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compensated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by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irrigations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which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favoured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the regular vegetative-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producing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 w:rsidRPr="00EC582B">
        <w:rPr>
          <w:rFonts w:eastAsia="Times New Roman" w:cs="Arial"/>
          <w:spacing w:val="-4"/>
          <w:lang w:eastAsia="it-IT"/>
        </w:rPr>
        <w:t>cycle</w:t>
      </w:r>
      <w:proofErr w:type="spellEnd"/>
      <w:r w:rsidR="00345B68" w:rsidRPr="00EC582B">
        <w:rPr>
          <w:rFonts w:eastAsia="Times New Roman" w:cs="Arial"/>
          <w:spacing w:val="-4"/>
          <w:lang w:eastAsia="it-IT"/>
        </w:rPr>
        <w:t>;</w:t>
      </w:r>
      <w:r w:rsidR="00345B68">
        <w:rPr>
          <w:rFonts w:eastAsia="Times New Roman" w:cs="Arial"/>
          <w:spacing w:val="-4"/>
          <w:lang w:eastAsia="it-IT"/>
        </w:rPr>
        <w:t xml:space="preserve"> </w:t>
      </w:r>
      <w:r w:rsidR="0098139D" w:rsidRPr="0098139D">
        <w:rPr>
          <w:rFonts w:eastAsia="Times New Roman" w:cs="Arial"/>
          <w:spacing w:val="-4"/>
          <w:lang w:eastAsia="it-IT"/>
        </w:rPr>
        <w:t xml:space="preserve">the Frappato and Nero d'Avola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345B68">
        <w:rPr>
          <w:rFonts w:eastAsia="Times New Roman" w:cs="Arial"/>
          <w:spacing w:val="-4"/>
          <w:lang w:eastAsia="it-IT"/>
        </w:rPr>
        <w:t>therefore</w:t>
      </w:r>
      <w:proofErr w:type="spellEnd"/>
      <w:r w:rsidR="00345B68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reached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ideal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sugar, aroma and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phenolic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ripeness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,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prerequisite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for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wines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of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particular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fragrance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pleasantness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.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Harvesting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of the Frappato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began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on 7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September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that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of the Nero d'Avola on 8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September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;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harvest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continued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regularly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over the following weeks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according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to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gradual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ripening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of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in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various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vineyards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of the estate;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harvest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ended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on 2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October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;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quantity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quality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of the 2020 vintage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fully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reflected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the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company's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98139D" w:rsidRPr="0098139D">
        <w:rPr>
          <w:rFonts w:eastAsia="Times New Roman" w:cs="Arial"/>
          <w:spacing w:val="-4"/>
          <w:lang w:eastAsia="it-IT"/>
        </w:rPr>
        <w:t>objectives</w:t>
      </w:r>
      <w:proofErr w:type="spellEnd"/>
      <w:r w:rsidR="0098139D" w:rsidRPr="0098139D">
        <w:rPr>
          <w:rFonts w:eastAsia="Times New Roman" w:cs="Arial"/>
          <w:spacing w:val="-4"/>
          <w:lang w:eastAsia="it-IT"/>
        </w:rPr>
        <w:t>.</w:t>
      </w:r>
    </w:p>
    <w:p w14:paraId="6EAEFA58" w14:textId="4D63516D" w:rsidR="00B06569" w:rsidRPr="001C24F2" w:rsidRDefault="00B06569" w:rsidP="00A72DF1">
      <w:pPr>
        <w:spacing w:before="40" w:after="40" w:line="240" w:lineRule="auto"/>
        <w:jc w:val="both"/>
        <w:textAlignment w:val="top"/>
        <w:rPr>
          <w:rFonts w:eastAsia="Times New Roman" w:cs="Arial"/>
          <w:spacing w:val="-4"/>
          <w:sz w:val="12"/>
          <w:szCs w:val="12"/>
          <w:lang w:eastAsia="it-IT"/>
        </w:rPr>
      </w:pPr>
    </w:p>
    <w:p w14:paraId="691735E6" w14:textId="2F53F224" w:rsidR="00313D2C" w:rsidRPr="001C24F2" w:rsidRDefault="0098139D" w:rsidP="00A72DF1">
      <w:pPr>
        <w:spacing w:before="40" w:after="40" w:line="240" w:lineRule="auto"/>
        <w:jc w:val="both"/>
        <w:textAlignment w:val="top"/>
        <w:rPr>
          <w:spacing w:val="-4"/>
        </w:rPr>
      </w:pPr>
      <w:r w:rsidRPr="0098139D">
        <w:rPr>
          <w:rFonts w:eastAsia="Times New Roman" w:cs="Arial"/>
          <w:spacing w:val="-4"/>
          <w:lang w:eastAsia="it-IT"/>
        </w:rPr>
        <w:t xml:space="preserve">On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northern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slope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</w:t>
      </w:r>
      <w:r w:rsidRPr="0098139D">
        <w:rPr>
          <w:rFonts w:eastAsia="Times New Roman" w:cs="Arial"/>
          <w:b/>
          <w:bCs/>
          <w:spacing w:val="-4"/>
          <w:lang w:eastAsia="it-IT"/>
        </w:rPr>
        <w:t>Etna</w:t>
      </w:r>
      <w:r w:rsidRPr="0098139D">
        <w:rPr>
          <w:rFonts w:eastAsia="Times New Roman" w:cs="Arial"/>
          <w:spacing w:val="-4"/>
          <w:lang w:eastAsia="it-IT"/>
        </w:rPr>
        <w:t xml:space="preserve">, Donnafugata </w:t>
      </w:r>
      <w:proofErr w:type="spellStart"/>
      <w:r w:rsidRPr="0098139D">
        <w:rPr>
          <w:rFonts w:eastAsia="Times New Roman" w:cs="Arial"/>
          <w:spacing w:val="-4"/>
          <w:lang w:eastAsia="it-IT"/>
        </w:rPr>
        <w:t>grows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Nerello Mascalese, </w:t>
      </w:r>
      <w:proofErr w:type="spellStart"/>
      <w:r w:rsidRPr="0098139D">
        <w:rPr>
          <w:rFonts w:eastAsia="Times New Roman" w:cs="Arial"/>
          <w:spacing w:val="-4"/>
          <w:lang w:eastAsia="it-IT"/>
        </w:rPr>
        <w:t>Carricante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and a small </w:t>
      </w:r>
      <w:proofErr w:type="spellStart"/>
      <w:r w:rsidRPr="0098139D">
        <w:rPr>
          <w:rFonts w:eastAsia="Times New Roman" w:cs="Arial"/>
          <w:spacing w:val="-4"/>
          <w:lang w:eastAsia="it-IT"/>
        </w:rPr>
        <w:t>amount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Nerello Cappuccio, in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territories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Randazzo and Castiglione di Sicilia. </w:t>
      </w:r>
      <w:r w:rsidRPr="00EC582B">
        <w:rPr>
          <w:rFonts w:eastAsia="Times New Roman" w:cs="Arial"/>
          <w:spacing w:val="-4"/>
          <w:lang w:eastAsia="it-IT"/>
        </w:rPr>
        <w:t xml:space="preserve">The 2020 vintage </w:t>
      </w:r>
      <w:proofErr w:type="spellStart"/>
      <w:r w:rsidRPr="00EC582B">
        <w:rPr>
          <w:rFonts w:eastAsia="Times New Roman" w:cs="Arial"/>
          <w:spacing w:val="-4"/>
          <w:lang w:eastAsia="it-IT"/>
        </w:rPr>
        <w:t>was</w:t>
      </w:r>
      <w:proofErr w:type="spellEnd"/>
      <w:r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476E82" w:rsidRPr="00EC582B">
        <w:rPr>
          <w:rFonts w:eastAsia="Times New Roman" w:cs="Arial"/>
          <w:spacing w:val="-4"/>
          <w:lang w:eastAsia="it-IT"/>
        </w:rPr>
        <w:t>characterized</w:t>
      </w:r>
      <w:proofErr w:type="spellEnd"/>
      <w:r w:rsidR="00476E82" w:rsidRPr="00EC582B">
        <w:rPr>
          <w:rFonts w:eastAsia="Times New Roman" w:cs="Arial"/>
          <w:spacing w:val="-4"/>
          <w:lang w:eastAsia="it-IT"/>
        </w:rPr>
        <w:t xml:space="preserve"> by regular </w:t>
      </w:r>
      <w:proofErr w:type="spellStart"/>
      <w:r w:rsidR="00476E82" w:rsidRPr="00EC582B">
        <w:rPr>
          <w:rFonts w:eastAsia="Times New Roman" w:cs="Arial"/>
          <w:spacing w:val="-4"/>
          <w:lang w:eastAsia="it-IT"/>
        </w:rPr>
        <w:t>climate</w:t>
      </w:r>
      <w:proofErr w:type="spellEnd"/>
      <w:r w:rsidR="00476E82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476E82" w:rsidRPr="00EC582B">
        <w:rPr>
          <w:rFonts w:eastAsia="Times New Roman" w:cs="Arial"/>
          <w:spacing w:val="-4"/>
          <w:lang w:eastAsia="it-IT"/>
        </w:rPr>
        <w:t>conditions</w:t>
      </w:r>
      <w:proofErr w:type="spellEnd"/>
      <w:r w:rsidR="00476E82" w:rsidRPr="00EC582B">
        <w:rPr>
          <w:rFonts w:eastAsia="Times New Roman" w:cs="Arial"/>
          <w:spacing w:val="-4"/>
          <w:lang w:eastAsia="it-IT"/>
        </w:rPr>
        <w:t xml:space="preserve"> </w:t>
      </w:r>
      <w:r w:rsidRPr="00EC582B">
        <w:rPr>
          <w:rFonts w:eastAsia="Times New Roman" w:cs="Arial"/>
          <w:spacing w:val="-4"/>
          <w:lang w:eastAsia="it-IT"/>
        </w:rPr>
        <w:t xml:space="preserve">with a </w:t>
      </w:r>
      <w:proofErr w:type="spellStart"/>
      <w:r w:rsidRPr="00EC582B">
        <w:rPr>
          <w:rFonts w:eastAsia="Times New Roman" w:cs="Arial"/>
          <w:spacing w:val="-4"/>
          <w:lang w:eastAsia="it-IT"/>
        </w:rPr>
        <w:t>cold</w:t>
      </w:r>
      <w:proofErr w:type="spellEnd"/>
      <w:r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EC582B">
        <w:rPr>
          <w:rFonts w:eastAsia="Times New Roman" w:cs="Arial"/>
          <w:spacing w:val="-4"/>
          <w:lang w:eastAsia="it-IT"/>
        </w:rPr>
        <w:t>winter</w:t>
      </w:r>
      <w:proofErr w:type="spellEnd"/>
      <w:r w:rsidRPr="00EC582B">
        <w:rPr>
          <w:rFonts w:eastAsia="Times New Roman" w:cs="Arial"/>
          <w:spacing w:val="-4"/>
          <w:lang w:eastAsia="it-IT"/>
        </w:rPr>
        <w:t xml:space="preserve">, a </w:t>
      </w:r>
      <w:proofErr w:type="spellStart"/>
      <w:r w:rsidRPr="00EC582B">
        <w:rPr>
          <w:rFonts w:eastAsia="Times New Roman" w:cs="Arial"/>
          <w:spacing w:val="-4"/>
          <w:lang w:eastAsia="it-IT"/>
        </w:rPr>
        <w:t>mild</w:t>
      </w:r>
      <w:proofErr w:type="spellEnd"/>
      <w:r w:rsidRPr="00EC582B">
        <w:rPr>
          <w:rFonts w:eastAsia="Times New Roman" w:cs="Arial"/>
          <w:spacing w:val="-4"/>
          <w:lang w:eastAsia="it-IT"/>
        </w:rPr>
        <w:t xml:space="preserve"> spring and a </w:t>
      </w:r>
      <w:proofErr w:type="spellStart"/>
      <w:r w:rsidRPr="00EC582B">
        <w:rPr>
          <w:rFonts w:eastAsia="Times New Roman" w:cs="Arial"/>
          <w:spacing w:val="-4"/>
          <w:lang w:eastAsia="it-IT"/>
        </w:rPr>
        <w:t>summer</w:t>
      </w:r>
      <w:proofErr w:type="spellEnd"/>
      <w:r w:rsidRPr="00EC582B">
        <w:rPr>
          <w:rFonts w:eastAsia="Times New Roman" w:cs="Arial"/>
          <w:spacing w:val="-4"/>
          <w:lang w:eastAsia="it-IT"/>
        </w:rPr>
        <w:t xml:space="preserve"> with good temperature </w:t>
      </w:r>
      <w:proofErr w:type="spellStart"/>
      <w:r w:rsidR="00285C35" w:rsidRPr="00EC582B">
        <w:rPr>
          <w:rFonts w:eastAsia="Times New Roman" w:cs="Arial"/>
          <w:spacing w:val="-4"/>
          <w:lang w:eastAsia="it-IT"/>
        </w:rPr>
        <w:t>excursions</w:t>
      </w:r>
      <w:proofErr w:type="spellEnd"/>
      <w:r w:rsidRPr="00EC582B">
        <w:rPr>
          <w:rFonts w:eastAsia="Times New Roman" w:cs="Arial"/>
          <w:spacing w:val="-4"/>
          <w:lang w:eastAsia="it-IT"/>
        </w:rPr>
        <w:t>;</w:t>
      </w:r>
      <w:r w:rsidR="008D27F5" w:rsidRPr="00EC582B">
        <w:rPr>
          <w:rFonts w:eastAsia="Times New Roman" w:cs="Arial"/>
          <w:spacing w:val="-4"/>
          <w:lang w:eastAsia="it-IT"/>
        </w:rPr>
        <w:t xml:space="preserve"> 792 mm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has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been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the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total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rainfall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recorded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which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is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in line with the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territory</w:t>
      </w:r>
      <w:r w:rsidR="00EC582B" w:rsidRPr="00EC582B">
        <w:rPr>
          <w:rFonts w:eastAsia="Times New Roman" w:cs="Arial"/>
          <w:spacing w:val="-4"/>
          <w:lang w:eastAsia="it-IT"/>
        </w:rPr>
        <w:t>’s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8D27F5" w:rsidRPr="00EC582B">
        <w:rPr>
          <w:rFonts w:eastAsia="Times New Roman" w:cs="Arial"/>
          <w:spacing w:val="-4"/>
          <w:lang w:eastAsia="it-IT"/>
        </w:rPr>
        <w:t>average</w:t>
      </w:r>
      <w:proofErr w:type="spellEnd"/>
      <w:r w:rsidR="008D27F5" w:rsidRPr="00EC582B">
        <w:rPr>
          <w:rFonts w:eastAsia="Times New Roman" w:cs="Arial"/>
          <w:spacing w:val="-4"/>
          <w:lang w:eastAsia="it-IT"/>
        </w:rPr>
        <w:t xml:space="preserve"> of 801 mm.</w:t>
      </w:r>
      <w:r w:rsidRPr="00EC582B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="00AB62EC" w:rsidRPr="00EC582B">
        <w:rPr>
          <w:rFonts w:eastAsia="Times New Roman" w:cs="Arial"/>
          <w:spacing w:val="-4"/>
          <w:lang w:eastAsia="it-IT"/>
        </w:rPr>
        <w:t>Therefore</w:t>
      </w:r>
      <w:proofErr w:type="spellEnd"/>
      <w:r w:rsidR="00AB62EC" w:rsidRPr="00EC582B">
        <w:rPr>
          <w:rFonts w:eastAsia="Times New Roman" w:cs="Arial"/>
          <w:spacing w:val="-4"/>
          <w:lang w:eastAsia="it-IT"/>
        </w:rPr>
        <w:t>,</w:t>
      </w:r>
      <w:r w:rsidR="00AB62EC">
        <w:rPr>
          <w:rFonts w:eastAsia="Times New Roman" w:cs="Arial"/>
          <w:spacing w:val="-4"/>
          <w:lang w:eastAsia="it-IT"/>
        </w:rPr>
        <w:t xml:space="preserve"> t</w:t>
      </w:r>
      <w:r w:rsidRPr="0098139D">
        <w:rPr>
          <w:rFonts w:eastAsia="Times New Roman" w:cs="Arial"/>
          <w:spacing w:val="-4"/>
          <w:lang w:eastAsia="it-IT"/>
        </w:rPr>
        <w:t xml:space="preserve">he vegetative </w:t>
      </w:r>
      <w:proofErr w:type="spellStart"/>
      <w:r w:rsidRPr="0098139D">
        <w:rPr>
          <w:rFonts w:eastAsia="Times New Roman" w:cs="Arial"/>
          <w:spacing w:val="-4"/>
          <w:lang w:eastAsia="it-IT"/>
        </w:rPr>
        <w:t>cycle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was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balanced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Pr="0098139D">
        <w:rPr>
          <w:rFonts w:eastAsia="Times New Roman" w:cs="Arial"/>
          <w:spacing w:val="-4"/>
          <w:lang w:eastAsia="it-IT"/>
        </w:rPr>
        <w:t>produced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healthy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, </w:t>
      </w:r>
      <w:proofErr w:type="spellStart"/>
      <w:r w:rsidRPr="0098139D">
        <w:rPr>
          <w:rFonts w:eastAsia="Times New Roman" w:cs="Arial"/>
          <w:spacing w:val="-4"/>
          <w:lang w:eastAsia="it-IT"/>
        </w:rPr>
        <w:t>well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ripened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.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harvest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began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on 21 </w:t>
      </w:r>
      <w:proofErr w:type="spellStart"/>
      <w:r w:rsidRPr="0098139D">
        <w:rPr>
          <w:rFonts w:eastAsia="Times New Roman" w:cs="Arial"/>
          <w:spacing w:val="-4"/>
          <w:lang w:eastAsia="it-IT"/>
        </w:rPr>
        <w:t>September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with the Nerello Mascalese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destined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for the production of rosé </w:t>
      </w:r>
      <w:proofErr w:type="spellStart"/>
      <w:r w:rsidRPr="0098139D">
        <w:rPr>
          <w:rFonts w:eastAsia="Times New Roman" w:cs="Arial"/>
          <w:spacing w:val="-4"/>
          <w:lang w:eastAsia="it-IT"/>
        </w:rPr>
        <w:t>wine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and </w:t>
      </w:r>
      <w:proofErr w:type="spellStart"/>
      <w:r w:rsidRPr="0098139D">
        <w:rPr>
          <w:rFonts w:eastAsia="Times New Roman" w:cs="Arial"/>
          <w:spacing w:val="-4"/>
          <w:lang w:eastAsia="it-IT"/>
        </w:rPr>
        <w:t>continued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on 23 </w:t>
      </w:r>
      <w:proofErr w:type="spellStart"/>
      <w:r w:rsidRPr="0098139D">
        <w:rPr>
          <w:rFonts w:eastAsia="Times New Roman" w:cs="Arial"/>
          <w:spacing w:val="-4"/>
          <w:lang w:eastAsia="it-IT"/>
        </w:rPr>
        <w:t>September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with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harvesting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Carricante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grapes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; the red </w:t>
      </w:r>
      <w:proofErr w:type="spellStart"/>
      <w:r w:rsidRPr="0098139D">
        <w:rPr>
          <w:rFonts w:eastAsia="Times New Roman" w:cs="Arial"/>
          <w:spacing w:val="-4"/>
          <w:lang w:eastAsia="it-IT"/>
        </w:rPr>
        <w:t>wine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harvest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took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place in the following weeks and </w:t>
      </w:r>
      <w:proofErr w:type="spellStart"/>
      <w:r w:rsidRPr="0098139D">
        <w:rPr>
          <w:rFonts w:eastAsia="Times New Roman" w:cs="Arial"/>
          <w:spacing w:val="-4"/>
          <w:lang w:eastAsia="it-IT"/>
        </w:rPr>
        <w:t>ended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on 11 </w:t>
      </w:r>
      <w:proofErr w:type="spellStart"/>
      <w:r w:rsidRPr="0098139D">
        <w:rPr>
          <w:rFonts w:eastAsia="Times New Roman" w:cs="Arial"/>
          <w:spacing w:val="-4"/>
          <w:lang w:eastAsia="it-IT"/>
        </w:rPr>
        <w:t>October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. 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quantity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produced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was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in line with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company's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expectations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; the </w:t>
      </w:r>
      <w:proofErr w:type="spellStart"/>
      <w:r w:rsidRPr="0098139D">
        <w:rPr>
          <w:rFonts w:eastAsia="Times New Roman" w:cs="Arial"/>
          <w:spacing w:val="-4"/>
          <w:lang w:eastAsia="it-IT"/>
        </w:rPr>
        <w:t>wines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of </w:t>
      </w:r>
      <w:proofErr w:type="spellStart"/>
      <w:r w:rsidRPr="0098139D">
        <w:rPr>
          <w:rFonts w:eastAsia="Times New Roman" w:cs="Arial"/>
          <w:spacing w:val="-4"/>
          <w:lang w:eastAsia="it-IT"/>
        </w:rPr>
        <w:t>this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vintage stand out for </w:t>
      </w:r>
      <w:proofErr w:type="spellStart"/>
      <w:r w:rsidRPr="0098139D">
        <w:rPr>
          <w:rFonts w:eastAsia="Times New Roman" w:cs="Arial"/>
          <w:spacing w:val="-4"/>
          <w:lang w:eastAsia="it-IT"/>
        </w:rPr>
        <w:t>their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</w:t>
      </w:r>
      <w:proofErr w:type="spellStart"/>
      <w:r w:rsidRPr="0098139D">
        <w:rPr>
          <w:rFonts w:eastAsia="Times New Roman" w:cs="Arial"/>
          <w:spacing w:val="-4"/>
          <w:lang w:eastAsia="it-IT"/>
        </w:rPr>
        <w:t>great</w:t>
      </w:r>
      <w:proofErr w:type="spellEnd"/>
      <w:r w:rsidRPr="0098139D">
        <w:rPr>
          <w:rFonts w:eastAsia="Times New Roman" w:cs="Arial"/>
          <w:spacing w:val="-4"/>
          <w:lang w:eastAsia="it-IT"/>
        </w:rPr>
        <w:t xml:space="preserve"> finesse and </w:t>
      </w:r>
      <w:proofErr w:type="spellStart"/>
      <w:r w:rsidRPr="0098139D">
        <w:rPr>
          <w:rFonts w:eastAsia="Times New Roman" w:cs="Arial"/>
          <w:spacing w:val="-4"/>
          <w:lang w:eastAsia="it-IT"/>
        </w:rPr>
        <w:t>minerality</w:t>
      </w:r>
      <w:proofErr w:type="spellEnd"/>
      <w:r w:rsidRPr="0098139D">
        <w:rPr>
          <w:rFonts w:eastAsia="Times New Roman" w:cs="Arial"/>
          <w:spacing w:val="-4"/>
          <w:lang w:eastAsia="it-IT"/>
        </w:rPr>
        <w:t>.</w:t>
      </w:r>
    </w:p>
    <w:p w14:paraId="5DF49E5F" w14:textId="1B319DDD" w:rsidR="00193F3B" w:rsidRPr="001C24F2" w:rsidRDefault="00A61476" w:rsidP="00313D2C">
      <w:pPr>
        <w:spacing w:before="40" w:after="40" w:line="240" w:lineRule="auto"/>
        <w:jc w:val="right"/>
        <w:rPr>
          <w:rFonts w:eastAsia="Times New Roman" w:cs="Arial"/>
          <w:i/>
          <w:spacing w:val="-4"/>
          <w:lang w:eastAsia="it-IT"/>
        </w:rPr>
      </w:pPr>
      <w:r w:rsidRPr="001C24F2">
        <w:rPr>
          <w:rFonts w:eastAsia="Times New Roman" w:cs="Arial"/>
          <w:i/>
          <w:spacing w:val="-4"/>
          <w:lang w:eastAsia="it-IT"/>
        </w:rPr>
        <w:t xml:space="preserve">Marsala, </w:t>
      </w:r>
      <w:r w:rsidR="00B06569" w:rsidRPr="001C24F2">
        <w:rPr>
          <w:rFonts w:eastAsia="Times New Roman" w:cs="Arial"/>
          <w:i/>
          <w:spacing w:val="-4"/>
          <w:lang w:eastAsia="it-IT"/>
        </w:rPr>
        <w:t>Novemb</w:t>
      </w:r>
      <w:r w:rsidR="0098139D">
        <w:rPr>
          <w:rFonts w:eastAsia="Times New Roman" w:cs="Arial"/>
          <w:i/>
          <w:spacing w:val="-4"/>
          <w:lang w:eastAsia="it-IT"/>
        </w:rPr>
        <w:t>er 30th,</w:t>
      </w:r>
      <w:r w:rsidR="00B06569" w:rsidRPr="001C24F2">
        <w:rPr>
          <w:rFonts w:eastAsia="Times New Roman" w:cs="Arial"/>
          <w:i/>
          <w:spacing w:val="-4"/>
          <w:lang w:eastAsia="it-IT"/>
        </w:rPr>
        <w:t xml:space="preserve"> </w:t>
      </w:r>
      <w:r w:rsidR="00193F3B" w:rsidRPr="001C24F2">
        <w:rPr>
          <w:rFonts w:eastAsia="Times New Roman" w:cs="Arial"/>
          <w:i/>
          <w:spacing w:val="-4"/>
          <w:lang w:eastAsia="it-IT"/>
        </w:rPr>
        <w:t>20</w:t>
      </w:r>
      <w:r w:rsidR="00313D2C" w:rsidRPr="001C24F2">
        <w:rPr>
          <w:rFonts w:eastAsia="Times New Roman" w:cs="Arial"/>
          <w:i/>
          <w:spacing w:val="-4"/>
          <w:lang w:eastAsia="it-IT"/>
        </w:rPr>
        <w:t>20</w:t>
      </w:r>
    </w:p>
    <w:p w14:paraId="0C6C8485" w14:textId="4BF5A76C" w:rsidR="00193F3B" w:rsidRDefault="0098139D" w:rsidP="00313D2C">
      <w:pPr>
        <w:spacing w:before="40" w:after="40" w:line="240" w:lineRule="auto"/>
        <w:rPr>
          <w:sz w:val="18"/>
          <w:szCs w:val="18"/>
        </w:rPr>
      </w:pPr>
      <w:r>
        <w:rPr>
          <w:sz w:val="18"/>
          <w:szCs w:val="18"/>
        </w:rPr>
        <w:t>PRESS OFFICE</w:t>
      </w:r>
      <w:r w:rsidR="00193F3B" w:rsidRPr="000A59F1">
        <w:rPr>
          <w:sz w:val="18"/>
          <w:szCs w:val="18"/>
        </w:rPr>
        <w:tab/>
      </w:r>
      <w:r w:rsidR="00193F3B">
        <w:rPr>
          <w:sz w:val="18"/>
          <w:szCs w:val="18"/>
        </w:rPr>
        <w:tab/>
      </w:r>
      <w:r w:rsidR="00193F3B" w:rsidRPr="000A59F1">
        <w:rPr>
          <w:sz w:val="18"/>
          <w:szCs w:val="18"/>
        </w:rPr>
        <w:t xml:space="preserve">Nando Calaciura </w:t>
      </w:r>
      <w:hyperlink r:id="rId9" w:history="1">
        <w:r w:rsidR="00193F3B" w:rsidRPr="0000263B">
          <w:rPr>
            <w:rStyle w:val="Collegamentoipertestuale"/>
            <w:sz w:val="18"/>
            <w:szCs w:val="18"/>
          </w:rPr>
          <w:t>calaciura@granviasc.it</w:t>
        </w:r>
      </w:hyperlink>
      <w:r w:rsidR="00193F3B" w:rsidRPr="000A59F1">
        <w:rPr>
          <w:sz w:val="18"/>
          <w:szCs w:val="18"/>
        </w:rPr>
        <w:t xml:space="preserve"> </w:t>
      </w:r>
      <w:proofErr w:type="spellStart"/>
      <w:r w:rsidR="00193F3B" w:rsidRPr="000A59F1">
        <w:rPr>
          <w:sz w:val="18"/>
          <w:szCs w:val="18"/>
        </w:rPr>
        <w:t>cell</w:t>
      </w:r>
      <w:proofErr w:type="spellEnd"/>
      <w:r w:rsidR="00193F3B" w:rsidRPr="000A59F1">
        <w:rPr>
          <w:sz w:val="18"/>
          <w:szCs w:val="18"/>
        </w:rPr>
        <w:t>. 338 3229837</w:t>
      </w:r>
      <w:r w:rsidR="00193F3B">
        <w:rPr>
          <w:sz w:val="18"/>
          <w:szCs w:val="18"/>
        </w:rPr>
        <w:t xml:space="preserve"> </w:t>
      </w:r>
    </w:p>
    <w:p w14:paraId="3A24AC45" w14:textId="51F73D02" w:rsidR="00AA3F4D" w:rsidRDefault="00193F3B" w:rsidP="00313D2C">
      <w:pPr>
        <w:spacing w:before="40" w:after="40" w:line="240" w:lineRule="auto"/>
        <w:rPr>
          <w:sz w:val="18"/>
          <w:szCs w:val="18"/>
        </w:rPr>
      </w:pPr>
      <w:r>
        <w:rPr>
          <w:sz w:val="18"/>
          <w:szCs w:val="18"/>
        </w:rPr>
        <w:t>PUB</w:t>
      </w:r>
      <w:r w:rsidR="0098139D">
        <w:rPr>
          <w:sz w:val="18"/>
          <w:szCs w:val="18"/>
        </w:rPr>
        <w:t>LIC RELATIONS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A59F1">
        <w:rPr>
          <w:sz w:val="18"/>
          <w:szCs w:val="18"/>
        </w:rPr>
        <w:t xml:space="preserve">Baldo M. Palermo </w:t>
      </w:r>
      <w:hyperlink r:id="rId10" w:history="1">
        <w:r w:rsidRPr="000A59F1">
          <w:rPr>
            <w:rStyle w:val="Collegamentoipertestuale"/>
            <w:sz w:val="18"/>
            <w:szCs w:val="18"/>
          </w:rPr>
          <w:t>baldo.palermo@donnafugata.it</w:t>
        </w:r>
      </w:hyperlink>
      <w:r w:rsidRPr="000A59F1">
        <w:rPr>
          <w:sz w:val="18"/>
          <w:szCs w:val="18"/>
        </w:rPr>
        <w:t xml:space="preserve"> tel. 0923 724226</w:t>
      </w:r>
    </w:p>
    <w:sectPr w:rsidR="00AA3F4D" w:rsidSect="001C24F2">
      <w:headerReference w:type="default" r:id="rId11"/>
      <w:pgSz w:w="11906" w:h="16838"/>
      <w:pgMar w:top="964" w:right="849" w:bottom="567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8B29A" w14:textId="77777777" w:rsidR="00B256D9" w:rsidRDefault="00B256D9" w:rsidP="008F1EB8">
      <w:pPr>
        <w:spacing w:after="0" w:line="240" w:lineRule="auto"/>
      </w:pPr>
      <w:r>
        <w:separator/>
      </w:r>
    </w:p>
  </w:endnote>
  <w:endnote w:type="continuationSeparator" w:id="0">
    <w:p w14:paraId="6CE23FFF" w14:textId="77777777" w:rsidR="00B256D9" w:rsidRDefault="00B256D9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7AA5F" w14:textId="77777777" w:rsidR="00B256D9" w:rsidRDefault="00B256D9" w:rsidP="008F1EB8">
      <w:pPr>
        <w:spacing w:after="0" w:line="240" w:lineRule="auto"/>
      </w:pPr>
      <w:r>
        <w:separator/>
      </w:r>
    </w:p>
  </w:footnote>
  <w:footnote w:type="continuationSeparator" w:id="0">
    <w:p w14:paraId="21DC4713" w14:textId="77777777" w:rsidR="00B256D9" w:rsidRDefault="00B256D9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485B8" w14:textId="77777777"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 wp14:anchorId="71B8EAD4" wp14:editId="558FF7C4">
          <wp:extent cx="812570" cy="415883"/>
          <wp:effectExtent l="0" t="0" r="6985" b="3810"/>
          <wp:docPr id="13" name="Immagine 13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903" cy="425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16F46"/>
    <w:rsid w:val="000211DE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6BDA"/>
    <w:rsid w:val="00047316"/>
    <w:rsid w:val="000479CD"/>
    <w:rsid w:val="0005105F"/>
    <w:rsid w:val="00052DCB"/>
    <w:rsid w:val="0005329D"/>
    <w:rsid w:val="000535A3"/>
    <w:rsid w:val="000536C4"/>
    <w:rsid w:val="000547B3"/>
    <w:rsid w:val="00055B4F"/>
    <w:rsid w:val="00055FCC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7682C"/>
    <w:rsid w:val="00080B70"/>
    <w:rsid w:val="000835E2"/>
    <w:rsid w:val="00083812"/>
    <w:rsid w:val="00084DE9"/>
    <w:rsid w:val="000876F0"/>
    <w:rsid w:val="000915BA"/>
    <w:rsid w:val="00093C5D"/>
    <w:rsid w:val="00094B8F"/>
    <w:rsid w:val="000959C9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6633"/>
    <w:rsid w:val="000A7505"/>
    <w:rsid w:val="000B2B88"/>
    <w:rsid w:val="000B2F02"/>
    <w:rsid w:val="000B3300"/>
    <w:rsid w:val="000B3A39"/>
    <w:rsid w:val="000B459B"/>
    <w:rsid w:val="000B4A17"/>
    <w:rsid w:val="000B5AED"/>
    <w:rsid w:val="000B5E5A"/>
    <w:rsid w:val="000B6A05"/>
    <w:rsid w:val="000B70F7"/>
    <w:rsid w:val="000B7415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CE0"/>
    <w:rsid w:val="000D5283"/>
    <w:rsid w:val="000D61CB"/>
    <w:rsid w:val="000D7229"/>
    <w:rsid w:val="000D7640"/>
    <w:rsid w:val="000E1DBF"/>
    <w:rsid w:val="000E2609"/>
    <w:rsid w:val="000E2B57"/>
    <w:rsid w:val="000E5650"/>
    <w:rsid w:val="000E566F"/>
    <w:rsid w:val="000E5748"/>
    <w:rsid w:val="000E575A"/>
    <w:rsid w:val="000E735F"/>
    <w:rsid w:val="000F2626"/>
    <w:rsid w:val="000F26F0"/>
    <w:rsid w:val="000F2F1A"/>
    <w:rsid w:val="000F31AA"/>
    <w:rsid w:val="000F566E"/>
    <w:rsid w:val="000F674F"/>
    <w:rsid w:val="000F7578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3A1A"/>
    <w:rsid w:val="00125081"/>
    <w:rsid w:val="00125155"/>
    <w:rsid w:val="00125CBF"/>
    <w:rsid w:val="00126AA7"/>
    <w:rsid w:val="00130638"/>
    <w:rsid w:val="001339B6"/>
    <w:rsid w:val="0013415C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7B7"/>
    <w:rsid w:val="00141D64"/>
    <w:rsid w:val="00141ED4"/>
    <w:rsid w:val="00142882"/>
    <w:rsid w:val="001432A6"/>
    <w:rsid w:val="001432B2"/>
    <w:rsid w:val="00146ED1"/>
    <w:rsid w:val="001475E9"/>
    <w:rsid w:val="0015001D"/>
    <w:rsid w:val="0015101D"/>
    <w:rsid w:val="001522A9"/>
    <w:rsid w:val="00152912"/>
    <w:rsid w:val="001535E9"/>
    <w:rsid w:val="00160BB1"/>
    <w:rsid w:val="00162261"/>
    <w:rsid w:val="001626D5"/>
    <w:rsid w:val="00163096"/>
    <w:rsid w:val="0016313C"/>
    <w:rsid w:val="00163D0B"/>
    <w:rsid w:val="00165747"/>
    <w:rsid w:val="00165A52"/>
    <w:rsid w:val="001660B1"/>
    <w:rsid w:val="00170060"/>
    <w:rsid w:val="00171105"/>
    <w:rsid w:val="00172C85"/>
    <w:rsid w:val="00173CAE"/>
    <w:rsid w:val="001756BF"/>
    <w:rsid w:val="00175C5B"/>
    <w:rsid w:val="00176039"/>
    <w:rsid w:val="001772D8"/>
    <w:rsid w:val="00182471"/>
    <w:rsid w:val="00183AB9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4F2"/>
    <w:rsid w:val="001C28F9"/>
    <w:rsid w:val="001C2A6B"/>
    <w:rsid w:val="001C435B"/>
    <w:rsid w:val="001C6129"/>
    <w:rsid w:val="001C75B9"/>
    <w:rsid w:val="001D0A43"/>
    <w:rsid w:val="001D20EA"/>
    <w:rsid w:val="001D245E"/>
    <w:rsid w:val="001D3249"/>
    <w:rsid w:val="001D435B"/>
    <w:rsid w:val="001D43E0"/>
    <w:rsid w:val="001D46F7"/>
    <w:rsid w:val="001D4D00"/>
    <w:rsid w:val="001D7061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0F70"/>
    <w:rsid w:val="001F197E"/>
    <w:rsid w:val="001F2307"/>
    <w:rsid w:val="001F585B"/>
    <w:rsid w:val="001F6B09"/>
    <w:rsid w:val="001F6CA6"/>
    <w:rsid w:val="002018BE"/>
    <w:rsid w:val="002038A1"/>
    <w:rsid w:val="002052E5"/>
    <w:rsid w:val="002061C6"/>
    <w:rsid w:val="00210753"/>
    <w:rsid w:val="0021201F"/>
    <w:rsid w:val="00212D4E"/>
    <w:rsid w:val="00213A85"/>
    <w:rsid w:val="00214FB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9F0"/>
    <w:rsid w:val="00247C02"/>
    <w:rsid w:val="002502BD"/>
    <w:rsid w:val="00251384"/>
    <w:rsid w:val="00252A6B"/>
    <w:rsid w:val="002532C5"/>
    <w:rsid w:val="00253C95"/>
    <w:rsid w:val="0025437B"/>
    <w:rsid w:val="002614F7"/>
    <w:rsid w:val="00261FDE"/>
    <w:rsid w:val="0026215E"/>
    <w:rsid w:val="00263955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85C35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6E9"/>
    <w:rsid w:val="002C1D1E"/>
    <w:rsid w:val="002C2590"/>
    <w:rsid w:val="002C50F6"/>
    <w:rsid w:val="002C7331"/>
    <w:rsid w:val="002C7AF2"/>
    <w:rsid w:val="002D26F3"/>
    <w:rsid w:val="002D3294"/>
    <w:rsid w:val="002D3325"/>
    <w:rsid w:val="002D4615"/>
    <w:rsid w:val="002D485A"/>
    <w:rsid w:val="002D4DD5"/>
    <w:rsid w:val="002D4E94"/>
    <w:rsid w:val="002D66A7"/>
    <w:rsid w:val="002E15DA"/>
    <w:rsid w:val="002E1951"/>
    <w:rsid w:val="002E3106"/>
    <w:rsid w:val="002E5B1F"/>
    <w:rsid w:val="002F1699"/>
    <w:rsid w:val="002F1E94"/>
    <w:rsid w:val="002F218E"/>
    <w:rsid w:val="002F3363"/>
    <w:rsid w:val="002F348C"/>
    <w:rsid w:val="002F7ABB"/>
    <w:rsid w:val="00300471"/>
    <w:rsid w:val="003020D9"/>
    <w:rsid w:val="00302174"/>
    <w:rsid w:val="0030220F"/>
    <w:rsid w:val="0030326D"/>
    <w:rsid w:val="00306A8C"/>
    <w:rsid w:val="00306C4B"/>
    <w:rsid w:val="00306D3E"/>
    <w:rsid w:val="00311671"/>
    <w:rsid w:val="0031237B"/>
    <w:rsid w:val="00312457"/>
    <w:rsid w:val="00312AD9"/>
    <w:rsid w:val="00313BDE"/>
    <w:rsid w:val="00313D2C"/>
    <w:rsid w:val="00323362"/>
    <w:rsid w:val="00323CE4"/>
    <w:rsid w:val="0032580B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68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1B6"/>
    <w:rsid w:val="00393D88"/>
    <w:rsid w:val="00395AC4"/>
    <w:rsid w:val="00397D60"/>
    <w:rsid w:val="003A31A2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0304"/>
    <w:rsid w:val="003E316E"/>
    <w:rsid w:val="003E553C"/>
    <w:rsid w:val="003E5916"/>
    <w:rsid w:val="003E7686"/>
    <w:rsid w:val="003F063A"/>
    <w:rsid w:val="003F0A43"/>
    <w:rsid w:val="003F0F73"/>
    <w:rsid w:val="003F223D"/>
    <w:rsid w:val="003F22C3"/>
    <w:rsid w:val="003F4640"/>
    <w:rsid w:val="003F4ECB"/>
    <w:rsid w:val="003F7886"/>
    <w:rsid w:val="003F7BF8"/>
    <w:rsid w:val="004008FF"/>
    <w:rsid w:val="004027D1"/>
    <w:rsid w:val="00402E5E"/>
    <w:rsid w:val="0040475C"/>
    <w:rsid w:val="00404BCE"/>
    <w:rsid w:val="0040556E"/>
    <w:rsid w:val="0040665E"/>
    <w:rsid w:val="004075A9"/>
    <w:rsid w:val="004114C1"/>
    <w:rsid w:val="00413D9D"/>
    <w:rsid w:val="00414E53"/>
    <w:rsid w:val="00414F03"/>
    <w:rsid w:val="00415A90"/>
    <w:rsid w:val="0041627F"/>
    <w:rsid w:val="00417FED"/>
    <w:rsid w:val="00420AC2"/>
    <w:rsid w:val="00423514"/>
    <w:rsid w:val="004241AF"/>
    <w:rsid w:val="004274AF"/>
    <w:rsid w:val="00427CD2"/>
    <w:rsid w:val="00430436"/>
    <w:rsid w:val="004334A7"/>
    <w:rsid w:val="0043424A"/>
    <w:rsid w:val="004346F1"/>
    <w:rsid w:val="00437993"/>
    <w:rsid w:val="00442676"/>
    <w:rsid w:val="0044297C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76E82"/>
    <w:rsid w:val="00481AEC"/>
    <w:rsid w:val="004822DC"/>
    <w:rsid w:val="00483836"/>
    <w:rsid w:val="00483F96"/>
    <w:rsid w:val="00485E8C"/>
    <w:rsid w:val="0048631A"/>
    <w:rsid w:val="00487D47"/>
    <w:rsid w:val="00490718"/>
    <w:rsid w:val="00490B5B"/>
    <w:rsid w:val="00493C7D"/>
    <w:rsid w:val="00494D07"/>
    <w:rsid w:val="004960A9"/>
    <w:rsid w:val="004967F1"/>
    <w:rsid w:val="00496930"/>
    <w:rsid w:val="0049793E"/>
    <w:rsid w:val="004A0192"/>
    <w:rsid w:val="004A10B7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2FFA"/>
    <w:rsid w:val="004C4CB3"/>
    <w:rsid w:val="004C792E"/>
    <w:rsid w:val="004D0630"/>
    <w:rsid w:val="004D0EC9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1F8D"/>
    <w:rsid w:val="004F399B"/>
    <w:rsid w:val="004F3DAB"/>
    <w:rsid w:val="004F4F70"/>
    <w:rsid w:val="004F52DE"/>
    <w:rsid w:val="004F5368"/>
    <w:rsid w:val="00500917"/>
    <w:rsid w:val="00501F39"/>
    <w:rsid w:val="005022F8"/>
    <w:rsid w:val="005032D9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3DF4"/>
    <w:rsid w:val="00524AA9"/>
    <w:rsid w:val="0052531E"/>
    <w:rsid w:val="005256BF"/>
    <w:rsid w:val="00525E4F"/>
    <w:rsid w:val="005264CD"/>
    <w:rsid w:val="005311F0"/>
    <w:rsid w:val="005327F5"/>
    <w:rsid w:val="0053436E"/>
    <w:rsid w:val="00535E71"/>
    <w:rsid w:val="005361B5"/>
    <w:rsid w:val="005364F0"/>
    <w:rsid w:val="005424A7"/>
    <w:rsid w:val="00543B12"/>
    <w:rsid w:val="00544B91"/>
    <w:rsid w:val="005455AD"/>
    <w:rsid w:val="005462BC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4693"/>
    <w:rsid w:val="0057613E"/>
    <w:rsid w:val="00576A99"/>
    <w:rsid w:val="005771A9"/>
    <w:rsid w:val="0058152F"/>
    <w:rsid w:val="00583A94"/>
    <w:rsid w:val="005855E1"/>
    <w:rsid w:val="005862F6"/>
    <w:rsid w:val="0059088F"/>
    <w:rsid w:val="00590DA8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503B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3EA8"/>
    <w:rsid w:val="0061668D"/>
    <w:rsid w:val="0061680D"/>
    <w:rsid w:val="00626125"/>
    <w:rsid w:val="00630CF4"/>
    <w:rsid w:val="0063205F"/>
    <w:rsid w:val="00632C6D"/>
    <w:rsid w:val="00633214"/>
    <w:rsid w:val="006403A2"/>
    <w:rsid w:val="00640570"/>
    <w:rsid w:val="006428D0"/>
    <w:rsid w:val="00642FA1"/>
    <w:rsid w:val="0064518A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33A4"/>
    <w:rsid w:val="006850B0"/>
    <w:rsid w:val="00685C91"/>
    <w:rsid w:val="006861B6"/>
    <w:rsid w:val="00686C8E"/>
    <w:rsid w:val="00690F95"/>
    <w:rsid w:val="00692E35"/>
    <w:rsid w:val="00694381"/>
    <w:rsid w:val="006950D0"/>
    <w:rsid w:val="00695C5C"/>
    <w:rsid w:val="00696B8D"/>
    <w:rsid w:val="006A0CC5"/>
    <w:rsid w:val="006A0CFB"/>
    <w:rsid w:val="006A1283"/>
    <w:rsid w:val="006A195D"/>
    <w:rsid w:val="006A44A0"/>
    <w:rsid w:val="006A4AC2"/>
    <w:rsid w:val="006A6DAF"/>
    <w:rsid w:val="006A7270"/>
    <w:rsid w:val="006B0691"/>
    <w:rsid w:val="006B11F3"/>
    <w:rsid w:val="006B1AC1"/>
    <w:rsid w:val="006B2168"/>
    <w:rsid w:val="006B2185"/>
    <w:rsid w:val="006B3334"/>
    <w:rsid w:val="006B397A"/>
    <w:rsid w:val="006B3D93"/>
    <w:rsid w:val="006B3FC1"/>
    <w:rsid w:val="006B44C6"/>
    <w:rsid w:val="006B4F16"/>
    <w:rsid w:val="006B58AE"/>
    <w:rsid w:val="006B64EA"/>
    <w:rsid w:val="006C0492"/>
    <w:rsid w:val="006C18E4"/>
    <w:rsid w:val="006C2594"/>
    <w:rsid w:val="006C2A45"/>
    <w:rsid w:val="006C7031"/>
    <w:rsid w:val="006C70A6"/>
    <w:rsid w:val="006D02A2"/>
    <w:rsid w:val="006D1986"/>
    <w:rsid w:val="006D1DC4"/>
    <w:rsid w:val="006D21E2"/>
    <w:rsid w:val="006D2AA2"/>
    <w:rsid w:val="006D2B1F"/>
    <w:rsid w:val="006D52CF"/>
    <w:rsid w:val="006D5725"/>
    <w:rsid w:val="006D66ED"/>
    <w:rsid w:val="006D7613"/>
    <w:rsid w:val="006E027D"/>
    <w:rsid w:val="006E25BC"/>
    <w:rsid w:val="006E3C7C"/>
    <w:rsid w:val="006E5C06"/>
    <w:rsid w:val="006E72B3"/>
    <w:rsid w:val="006E7EDF"/>
    <w:rsid w:val="006F04D3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12D0F"/>
    <w:rsid w:val="00713015"/>
    <w:rsid w:val="0071318D"/>
    <w:rsid w:val="00715C6C"/>
    <w:rsid w:val="0071634B"/>
    <w:rsid w:val="00717442"/>
    <w:rsid w:val="0072016A"/>
    <w:rsid w:val="00722429"/>
    <w:rsid w:val="00722B71"/>
    <w:rsid w:val="00723A3B"/>
    <w:rsid w:val="00724354"/>
    <w:rsid w:val="0073006E"/>
    <w:rsid w:val="00730A71"/>
    <w:rsid w:val="00731922"/>
    <w:rsid w:val="0073488B"/>
    <w:rsid w:val="00735A4E"/>
    <w:rsid w:val="0074258E"/>
    <w:rsid w:val="00744C57"/>
    <w:rsid w:val="00746256"/>
    <w:rsid w:val="007466DB"/>
    <w:rsid w:val="0074706F"/>
    <w:rsid w:val="007501C3"/>
    <w:rsid w:val="0075110C"/>
    <w:rsid w:val="007516A8"/>
    <w:rsid w:val="0075406F"/>
    <w:rsid w:val="0075645E"/>
    <w:rsid w:val="007604BC"/>
    <w:rsid w:val="00761768"/>
    <w:rsid w:val="00761C4D"/>
    <w:rsid w:val="00763F35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111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1FF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12E"/>
    <w:rsid w:val="007C2A15"/>
    <w:rsid w:val="007C337C"/>
    <w:rsid w:val="007C35F3"/>
    <w:rsid w:val="007C3C2C"/>
    <w:rsid w:val="007C5788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5FE9"/>
    <w:rsid w:val="007E6128"/>
    <w:rsid w:val="007E6A02"/>
    <w:rsid w:val="007E6C5C"/>
    <w:rsid w:val="007F00D7"/>
    <w:rsid w:val="007F1CFC"/>
    <w:rsid w:val="007F3D7F"/>
    <w:rsid w:val="007F5CB5"/>
    <w:rsid w:val="007F60EA"/>
    <w:rsid w:val="007F79B8"/>
    <w:rsid w:val="008003FE"/>
    <w:rsid w:val="00800579"/>
    <w:rsid w:val="008046E1"/>
    <w:rsid w:val="00804999"/>
    <w:rsid w:val="00805F59"/>
    <w:rsid w:val="008066F1"/>
    <w:rsid w:val="008119D5"/>
    <w:rsid w:val="00812C2D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4F1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5EDE"/>
    <w:rsid w:val="00856742"/>
    <w:rsid w:val="008625F0"/>
    <w:rsid w:val="0086325F"/>
    <w:rsid w:val="00863357"/>
    <w:rsid w:val="008637D2"/>
    <w:rsid w:val="00863CEF"/>
    <w:rsid w:val="00864C85"/>
    <w:rsid w:val="00865A5A"/>
    <w:rsid w:val="00866377"/>
    <w:rsid w:val="00867DBF"/>
    <w:rsid w:val="00870498"/>
    <w:rsid w:val="008715D9"/>
    <w:rsid w:val="00873815"/>
    <w:rsid w:val="00874A61"/>
    <w:rsid w:val="008752D4"/>
    <w:rsid w:val="008768C3"/>
    <w:rsid w:val="00877769"/>
    <w:rsid w:val="00880852"/>
    <w:rsid w:val="00880B45"/>
    <w:rsid w:val="00882F4E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A4956"/>
    <w:rsid w:val="008B0237"/>
    <w:rsid w:val="008B0AE9"/>
    <w:rsid w:val="008B3E47"/>
    <w:rsid w:val="008C1729"/>
    <w:rsid w:val="008C322E"/>
    <w:rsid w:val="008C337F"/>
    <w:rsid w:val="008C39DD"/>
    <w:rsid w:val="008C5948"/>
    <w:rsid w:val="008D01DA"/>
    <w:rsid w:val="008D27F5"/>
    <w:rsid w:val="008D3372"/>
    <w:rsid w:val="008D3F1D"/>
    <w:rsid w:val="008D463E"/>
    <w:rsid w:val="008D4FF9"/>
    <w:rsid w:val="008D5909"/>
    <w:rsid w:val="008D7A1F"/>
    <w:rsid w:val="008D7FA7"/>
    <w:rsid w:val="008E126C"/>
    <w:rsid w:val="008E24DB"/>
    <w:rsid w:val="008E3859"/>
    <w:rsid w:val="008E4F40"/>
    <w:rsid w:val="008E5113"/>
    <w:rsid w:val="008E6B79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08EE"/>
    <w:rsid w:val="009010D6"/>
    <w:rsid w:val="00903782"/>
    <w:rsid w:val="00903CFD"/>
    <w:rsid w:val="00904A52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394C"/>
    <w:rsid w:val="00923959"/>
    <w:rsid w:val="009249F8"/>
    <w:rsid w:val="00924DA2"/>
    <w:rsid w:val="00927024"/>
    <w:rsid w:val="00927032"/>
    <w:rsid w:val="00930957"/>
    <w:rsid w:val="0093142C"/>
    <w:rsid w:val="009315D2"/>
    <w:rsid w:val="00931BDE"/>
    <w:rsid w:val="009331C7"/>
    <w:rsid w:val="00933587"/>
    <w:rsid w:val="0093469D"/>
    <w:rsid w:val="00935B9B"/>
    <w:rsid w:val="00935BFE"/>
    <w:rsid w:val="009363D4"/>
    <w:rsid w:val="00936B0F"/>
    <w:rsid w:val="0094243C"/>
    <w:rsid w:val="00943876"/>
    <w:rsid w:val="00943AEE"/>
    <w:rsid w:val="00945A3F"/>
    <w:rsid w:val="00945FCC"/>
    <w:rsid w:val="00946B05"/>
    <w:rsid w:val="009471E8"/>
    <w:rsid w:val="009476F5"/>
    <w:rsid w:val="00947F4A"/>
    <w:rsid w:val="00953734"/>
    <w:rsid w:val="00953898"/>
    <w:rsid w:val="0095397A"/>
    <w:rsid w:val="0095655C"/>
    <w:rsid w:val="00957FDE"/>
    <w:rsid w:val="00960594"/>
    <w:rsid w:val="00961C28"/>
    <w:rsid w:val="009642B1"/>
    <w:rsid w:val="00964574"/>
    <w:rsid w:val="00973282"/>
    <w:rsid w:val="00977028"/>
    <w:rsid w:val="00980C13"/>
    <w:rsid w:val="0098139D"/>
    <w:rsid w:val="0098259D"/>
    <w:rsid w:val="009825EA"/>
    <w:rsid w:val="009829C0"/>
    <w:rsid w:val="00983027"/>
    <w:rsid w:val="00983076"/>
    <w:rsid w:val="00983174"/>
    <w:rsid w:val="00983489"/>
    <w:rsid w:val="00984689"/>
    <w:rsid w:val="00986B7E"/>
    <w:rsid w:val="009874F1"/>
    <w:rsid w:val="009877B1"/>
    <w:rsid w:val="00990051"/>
    <w:rsid w:val="00990C21"/>
    <w:rsid w:val="00994144"/>
    <w:rsid w:val="009A323F"/>
    <w:rsid w:val="009A3A02"/>
    <w:rsid w:val="009A5707"/>
    <w:rsid w:val="009A6A37"/>
    <w:rsid w:val="009A6C42"/>
    <w:rsid w:val="009A7F20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D0D23"/>
    <w:rsid w:val="009E02CF"/>
    <w:rsid w:val="009E0B23"/>
    <w:rsid w:val="009E221B"/>
    <w:rsid w:val="009E6ED0"/>
    <w:rsid w:val="009F1358"/>
    <w:rsid w:val="009F21DC"/>
    <w:rsid w:val="009F5C5C"/>
    <w:rsid w:val="009F70E5"/>
    <w:rsid w:val="00A0124E"/>
    <w:rsid w:val="00A01A16"/>
    <w:rsid w:val="00A01DF5"/>
    <w:rsid w:val="00A02C0E"/>
    <w:rsid w:val="00A03915"/>
    <w:rsid w:val="00A04DBD"/>
    <w:rsid w:val="00A05B55"/>
    <w:rsid w:val="00A05DFA"/>
    <w:rsid w:val="00A11581"/>
    <w:rsid w:val="00A12FA4"/>
    <w:rsid w:val="00A13D7D"/>
    <w:rsid w:val="00A179DD"/>
    <w:rsid w:val="00A17F92"/>
    <w:rsid w:val="00A20014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022"/>
    <w:rsid w:val="00A56652"/>
    <w:rsid w:val="00A57094"/>
    <w:rsid w:val="00A57997"/>
    <w:rsid w:val="00A60E90"/>
    <w:rsid w:val="00A61476"/>
    <w:rsid w:val="00A6165C"/>
    <w:rsid w:val="00A616FD"/>
    <w:rsid w:val="00A61FDF"/>
    <w:rsid w:val="00A626B0"/>
    <w:rsid w:val="00A66A50"/>
    <w:rsid w:val="00A67C19"/>
    <w:rsid w:val="00A729DB"/>
    <w:rsid w:val="00A72DF1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2AE8"/>
    <w:rsid w:val="00A93E38"/>
    <w:rsid w:val="00A968D8"/>
    <w:rsid w:val="00AA1437"/>
    <w:rsid w:val="00AA18ED"/>
    <w:rsid w:val="00AA1B40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B5620"/>
    <w:rsid w:val="00AB62EC"/>
    <w:rsid w:val="00AC2F6E"/>
    <w:rsid w:val="00AC3BC6"/>
    <w:rsid w:val="00AC470B"/>
    <w:rsid w:val="00AC5546"/>
    <w:rsid w:val="00AC6AC6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97D"/>
    <w:rsid w:val="00AF5EF7"/>
    <w:rsid w:val="00AF68CA"/>
    <w:rsid w:val="00AF6E1F"/>
    <w:rsid w:val="00AF71AE"/>
    <w:rsid w:val="00AF7588"/>
    <w:rsid w:val="00AF765D"/>
    <w:rsid w:val="00B0086E"/>
    <w:rsid w:val="00B05CD7"/>
    <w:rsid w:val="00B06569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2F2D"/>
    <w:rsid w:val="00B23FC3"/>
    <w:rsid w:val="00B245C4"/>
    <w:rsid w:val="00B24F28"/>
    <w:rsid w:val="00B256D9"/>
    <w:rsid w:val="00B26280"/>
    <w:rsid w:val="00B30004"/>
    <w:rsid w:val="00B30CD0"/>
    <w:rsid w:val="00B3139B"/>
    <w:rsid w:val="00B31644"/>
    <w:rsid w:val="00B33437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3CDD"/>
    <w:rsid w:val="00B54522"/>
    <w:rsid w:val="00B54B76"/>
    <w:rsid w:val="00B551D6"/>
    <w:rsid w:val="00B5620C"/>
    <w:rsid w:val="00B572E1"/>
    <w:rsid w:val="00B6037F"/>
    <w:rsid w:val="00B603B4"/>
    <w:rsid w:val="00B6099F"/>
    <w:rsid w:val="00B60B06"/>
    <w:rsid w:val="00B617A1"/>
    <w:rsid w:val="00B627FC"/>
    <w:rsid w:val="00B633E3"/>
    <w:rsid w:val="00B64DFC"/>
    <w:rsid w:val="00B66C20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5D61"/>
    <w:rsid w:val="00B86B71"/>
    <w:rsid w:val="00B87BAC"/>
    <w:rsid w:val="00B91281"/>
    <w:rsid w:val="00B91F01"/>
    <w:rsid w:val="00B92F1B"/>
    <w:rsid w:val="00B938DD"/>
    <w:rsid w:val="00B95236"/>
    <w:rsid w:val="00B96E59"/>
    <w:rsid w:val="00B9718D"/>
    <w:rsid w:val="00B9745F"/>
    <w:rsid w:val="00BA1969"/>
    <w:rsid w:val="00BA1E98"/>
    <w:rsid w:val="00BA2241"/>
    <w:rsid w:val="00BA32E7"/>
    <w:rsid w:val="00BA6062"/>
    <w:rsid w:val="00BA764D"/>
    <w:rsid w:val="00BB0953"/>
    <w:rsid w:val="00BB25F2"/>
    <w:rsid w:val="00BB3121"/>
    <w:rsid w:val="00BB377D"/>
    <w:rsid w:val="00BB433C"/>
    <w:rsid w:val="00BB438B"/>
    <w:rsid w:val="00BB5042"/>
    <w:rsid w:val="00BC0149"/>
    <w:rsid w:val="00BC08EF"/>
    <w:rsid w:val="00BC4DF9"/>
    <w:rsid w:val="00BC729E"/>
    <w:rsid w:val="00BD0711"/>
    <w:rsid w:val="00BD0F78"/>
    <w:rsid w:val="00BD16E2"/>
    <w:rsid w:val="00BD2FA0"/>
    <w:rsid w:val="00BD30C0"/>
    <w:rsid w:val="00BD4B4A"/>
    <w:rsid w:val="00BD57AD"/>
    <w:rsid w:val="00BD5B47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56F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2CE"/>
    <w:rsid w:val="00C20540"/>
    <w:rsid w:val="00C20E7E"/>
    <w:rsid w:val="00C234E6"/>
    <w:rsid w:val="00C23EFB"/>
    <w:rsid w:val="00C24BF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218"/>
    <w:rsid w:val="00C86E31"/>
    <w:rsid w:val="00C90279"/>
    <w:rsid w:val="00C90603"/>
    <w:rsid w:val="00C92CF0"/>
    <w:rsid w:val="00C930B3"/>
    <w:rsid w:val="00C93852"/>
    <w:rsid w:val="00C953E5"/>
    <w:rsid w:val="00C95E99"/>
    <w:rsid w:val="00C971F8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6E69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D09F9"/>
    <w:rsid w:val="00CD0FBF"/>
    <w:rsid w:val="00CD101F"/>
    <w:rsid w:val="00CD35AE"/>
    <w:rsid w:val="00CD473C"/>
    <w:rsid w:val="00CD4D0E"/>
    <w:rsid w:val="00CD57C0"/>
    <w:rsid w:val="00CD63EA"/>
    <w:rsid w:val="00CD653D"/>
    <w:rsid w:val="00CE023C"/>
    <w:rsid w:val="00CE42DE"/>
    <w:rsid w:val="00CE45C8"/>
    <w:rsid w:val="00CE5F56"/>
    <w:rsid w:val="00CE606E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5DF"/>
    <w:rsid w:val="00D016CB"/>
    <w:rsid w:val="00D05FB0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DF8"/>
    <w:rsid w:val="00D23FDA"/>
    <w:rsid w:val="00D24748"/>
    <w:rsid w:val="00D30943"/>
    <w:rsid w:val="00D30BDA"/>
    <w:rsid w:val="00D324AA"/>
    <w:rsid w:val="00D32CC7"/>
    <w:rsid w:val="00D33CF7"/>
    <w:rsid w:val="00D340A5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2B06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319"/>
    <w:rsid w:val="00D77F3F"/>
    <w:rsid w:val="00D8333B"/>
    <w:rsid w:val="00D83424"/>
    <w:rsid w:val="00D8525C"/>
    <w:rsid w:val="00D85C8D"/>
    <w:rsid w:val="00D905AF"/>
    <w:rsid w:val="00D90D92"/>
    <w:rsid w:val="00D90F2C"/>
    <w:rsid w:val="00D910A4"/>
    <w:rsid w:val="00D93160"/>
    <w:rsid w:val="00D9525B"/>
    <w:rsid w:val="00D973AF"/>
    <w:rsid w:val="00D97681"/>
    <w:rsid w:val="00D9772B"/>
    <w:rsid w:val="00DA03C8"/>
    <w:rsid w:val="00DA144F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B4CAD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4267"/>
    <w:rsid w:val="00DE52C6"/>
    <w:rsid w:val="00DE6CE0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DF76B7"/>
    <w:rsid w:val="00E03222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27EAB"/>
    <w:rsid w:val="00E31056"/>
    <w:rsid w:val="00E31830"/>
    <w:rsid w:val="00E319AA"/>
    <w:rsid w:val="00E32CCC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9F"/>
    <w:rsid w:val="00E502FD"/>
    <w:rsid w:val="00E505E7"/>
    <w:rsid w:val="00E50B6B"/>
    <w:rsid w:val="00E55194"/>
    <w:rsid w:val="00E55DC7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675FC"/>
    <w:rsid w:val="00E719A1"/>
    <w:rsid w:val="00E766BE"/>
    <w:rsid w:val="00E80048"/>
    <w:rsid w:val="00E80C84"/>
    <w:rsid w:val="00E81197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60A7"/>
    <w:rsid w:val="00EB7290"/>
    <w:rsid w:val="00EB7DBA"/>
    <w:rsid w:val="00EB7E70"/>
    <w:rsid w:val="00EC00D5"/>
    <w:rsid w:val="00EC0550"/>
    <w:rsid w:val="00EC0F25"/>
    <w:rsid w:val="00EC2A53"/>
    <w:rsid w:val="00EC3FD2"/>
    <w:rsid w:val="00EC582B"/>
    <w:rsid w:val="00EC5BEE"/>
    <w:rsid w:val="00ED0303"/>
    <w:rsid w:val="00ED07E9"/>
    <w:rsid w:val="00ED0B44"/>
    <w:rsid w:val="00ED1B60"/>
    <w:rsid w:val="00ED726A"/>
    <w:rsid w:val="00EE08DC"/>
    <w:rsid w:val="00EE265A"/>
    <w:rsid w:val="00EE49EE"/>
    <w:rsid w:val="00EE52F7"/>
    <w:rsid w:val="00EE7019"/>
    <w:rsid w:val="00EE7EB0"/>
    <w:rsid w:val="00EF1B0A"/>
    <w:rsid w:val="00EF339D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59F"/>
    <w:rsid w:val="00F23C1F"/>
    <w:rsid w:val="00F23D8D"/>
    <w:rsid w:val="00F243BF"/>
    <w:rsid w:val="00F24D27"/>
    <w:rsid w:val="00F25823"/>
    <w:rsid w:val="00F32B67"/>
    <w:rsid w:val="00F33F1A"/>
    <w:rsid w:val="00F3463A"/>
    <w:rsid w:val="00F346DA"/>
    <w:rsid w:val="00F34977"/>
    <w:rsid w:val="00F362F1"/>
    <w:rsid w:val="00F41597"/>
    <w:rsid w:val="00F429F3"/>
    <w:rsid w:val="00F42BEA"/>
    <w:rsid w:val="00F42DAD"/>
    <w:rsid w:val="00F436FD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575FD"/>
    <w:rsid w:val="00F60E8C"/>
    <w:rsid w:val="00F6332E"/>
    <w:rsid w:val="00F63578"/>
    <w:rsid w:val="00F64E0E"/>
    <w:rsid w:val="00F6754C"/>
    <w:rsid w:val="00F70202"/>
    <w:rsid w:val="00F70996"/>
    <w:rsid w:val="00F7133F"/>
    <w:rsid w:val="00F73105"/>
    <w:rsid w:val="00F73BB3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5B89"/>
    <w:rsid w:val="00FA7F1A"/>
    <w:rsid w:val="00FB1EF9"/>
    <w:rsid w:val="00FB2668"/>
    <w:rsid w:val="00FB26A3"/>
    <w:rsid w:val="00FB4371"/>
    <w:rsid w:val="00FB53B7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6EBF"/>
    <w:rsid w:val="00FC74DF"/>
    <w:rsid w:val="00FD00D1"/>
    <w:rsid w:val="00FD0D7C"/>
    <w:rsid w:val="00FD293D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6BFB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8C3B5E"/>
  <w15:docId w15:val="{A61AFB6F-8558-4881-AEC0-80BD1C30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  <w:style w:type="character" w:styleId="Rimandocommento">
    <w:name w:val="annotation reference"/>
    <w:basedOn w:val="Carpredefinitoparagrafo"/>
    <w:uiPriority w:val="99"/>
    <w:semiHidden/>
    <w:unhideWhenUsed/>
    <w:rsid w:val="00ED1B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D1B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D1B60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D1B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D1B60"/>
    <w:rPr>
      <w:b/>
      <w:bCs/>
      <w:sz w:val="20"/>
      <w:szCs w:val="20"/>
      <w:lang w:eastAsia="en-US"/>
    </w:rPr>
  </w:style>
  <w:style w:type="character" w:customStyle="1" w:styleId="s1">
    <w:name w:val="s1"/>
    <w:basedOn w:val="Carpredefinitoparagrafo"/>
    <w:rsid w:val="00F575FD"/>
  </w:style>
  <w:style w:type="character" w:customStyle="1" w:styleId="s2">
    <w:name w:val="s2"/>
    <w:basedOn w:val="Carpredefinitoparagrafo"/>
    <w:rsid w:val="00F575FD"/>
  </w:style>
  <w:style w:type="character" w:customStyle="1" w:styleId="tlid-translation">
    <w:name w:val="tlid-translation"/>
    <w:basedOn w:val="Carpredefinitoparagrafo"/>
    <w:rsid w:val="00EC3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5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2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2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578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7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4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29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196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1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ldo.palermo@donnafuga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laciura@granvias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610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Donnafugata</cp:lastModifiedBy>
  <cp:revision>10</cp:revision>
  <cp:lastPrinted>2021-02-23T11:16:00Z</cp:lastPrinted>
  <dcterms:created xsi:type="dcterms:W3CDTF">2021-02-19T11:42:00Z</dcterms:created>
  <dcterms:modified xsi:type="dcterms:W3CDTF">2021-02-23T11:22:00Z</dcterms:modified>
</cp:coreProperties>
</file>