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00AE" w14:textId="77777777" w:rsidR="002F7B5B" w:rsidRPr="002F7B5B" w:rsidRDefault="004125FD" w:rsidP="002F7B5B">
      <w:pPr>
        <w:spacing w:after="0"/>
        <w:jc w:val="center"/>
        <w:rPr>
          <w:rFonts w:ascii="Garamond" w:hAnsi="Garamond" w:cs="Arial"/>
          <w:b/>
          <w:i/>
          <w:sz w:val="24"/>
          <w:szCs w:val="24"/>
        </w:rPr>
      </w:pPr>
      <w:r w:rsidRPr="006C050A">
        <w:rPr>
          <w:rFonts w:ascii="Arial" w:hAnsi="Arial" w:cs="Arial"/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B8038F" wp14:editId="5F6D818E">
                <wp:simplePos x="0" y="0"/>
                <wp:positionH relativeFrom="margin">
                  <wp:align>center</wp:align>
                </wp:positionH>
                <wp:positionV relativeFrom="paragraph">
                  <wp:posOffset>-470376</wp:posOffset>
                </wp:positionV>
                <wp:extent cx="2562522" cy="179590"/>
                <wp:effectExtent l="0" t="0" r="9525" b="30480"/>
                <wp:wrapNone/>
                <wp:docPr id="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522" cy="179590"/>
                          <a:chOff x="0" y="0"/>
                          <a:chExt cx="41136" cy="2880"/>
                        </a:xfrm>
                      </wpg:grpSpPr>
                      <pic:pic xmlns:pic="http://schemas.openxmlformats.org/drawingml/2006/picture">
                        <pic:nvPicPr>
                          <pic:cNvPr id="4" name="Shape 4" descr="Schermata 2019-11-01 alle 15.52.2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6" y="650"/>
                            <a:ext cx="18960" cy="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Shape 5" descr="Risultato immagini per logo dolce e gabbana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49599" b="40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2861" cy="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Connettore 2 3"/>
                        <wps:cNvCnPr>
                          <a:cxnSpLocks noChangeShapeType="1"/>
                        </wps:cNvCnPr>
                        <wps:spPr bwMode="auto">
                          <a:xfrm>
                            <a:off x="21385" y="0"/>
                            <a:ext cx="0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B025C" id="Gruppo 1" o:spid="_x0000_s1026" style="position:absolute;margin-left:0;margin-top:-37.05pt;width:201.75pt;height:14.15pt;z-index:251659264;mso-position-horizontal:center;mso-position-horizontal-relative:margin;mso-width-relative:margin;mso-height-relative:margin" coordsize="41136,2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7zDTucDAAAgCwAADgAAAGRycy9lMm9Eb2MueG1s5Fbb&#10;buM2EH0v0H8g9B7bUmyvLcReFMluUGDbBsn2A2iKktjwBpK+9ev3kJKcxCmQdIEWKGrAAq/DmTln&#10;Dnn18aAk2XHnhdGrLB9NMsI1M5XQzSr7/evni0VGfKC6otJovsqO3Gcf1z/+cLW3JS9Ma2TFHYER&#10;7cu9XWVtCLYcjz1ruaJ+ZCzXmKyNUzSg65px5ege1pUcF5PJfLw3rrLOMO49Rm+6yWyd7Nc1Z+G3&#10;uvY8ELnK4FtIX5e+m/gdr69o2ThqW8F6N+h3eKGo0Dj0ZOqGBkq2TrwypQRzxps6jJhRY1PXgvEU&#10;A6LJJ2fR3DqztSmWptw39pQmpPYsT99tlv26u3NEVKusyIimChDduq21huQxN3vblFhy6+yDvXNd&#10;gGh+MezRY3p8Ph/7TbeYbPa/mAr26DaYlJtD7VQ0gajJIUFwPEHAD4EwDBazeTEr4AvDXP5hOVv2&#10;GLEWQL7axtpP/cZpnl/Ou23FYpE2jWnZHZnc7N1aX1nBSvz7bKL1Kptvsw67wtbxrDei3mVDUfe4&#10;tRcA3tIgNkKKcEwkRnaiU3p3J1jMcuw8ATMdgHloqeUE3Yp7Bg4/oEhiXVAC7iwv8vxikhMqJSf5&#10;bDQrRkU++sM2EcbBYDRPrOM1d/dcwokdv+de/AmUJgkiLEzYEm2uW6ob/pO3qCFAASeGIefMvuW0&#10;8nE4suC5+b77IpaNFPazkDKCH9t91hDCGY3/IvFdidwYtlVch67mXfLdaN8K6zPiSq42HBR2P1fw&#10;k0FvAiKyTujQFbh37B5hRBGYFj2hfHA8sDb6VMO3OB9joeVpIsX15HuM0qMK3iR2UeQfQEUQeD7r&#10;DxvonS+Wc8hQJHeRo9WdOBSGdT7ccqMAkUfOHVxKqNDdF987NyyJbmsTkzoAEF3rkw9P/3s0n72k&#10;Obo9ze+F30pAaohQijZCC2JxZ0jTGFIZyTjhpKGbDdX0/8X14iW5wZgp9HKZEdxs08lyNsz/Y0QH&#10;k0Hky47HtBxIXhSLeazDf4Hke4tngx8EBb1XkvK3bsaksCi5aPZJgFHL3c14bbTmIRjHSUEuY/b7&#10;hde6uxzZQfeX40ktk8mvRwtB6sTyxZbYeZ+m5JcLlARSeqYog5qc33m0HKSiVxPIGhVNG1IQDEHk&#10;79IWWkpN9qsMdJqlDd5IUQ1qnt5p/Fo6sqMQ1+qxMyq3Cnd/N5ZP4q+jKsbjLZ7WDuJ3MtGJ73Pr&#10;SoRY6EKtssUzK/Hu+aQrElJWNd6VWfTQq4xIjlcoGoCGloEK+fY6KL7UOHuAogN1Y6rjnYvaGsdB&#10;sdRKz7DkZ/9kjO+85/206ulhu/4GAAD//wMAUEsDBAoAAAAAAAAAIQBYCSmJHDwAABw8AAAVAAAA&#10;ZHJzL21lZGlhL2ltYWdlMS5qcGVn/9j/4AAQSkZJRgABAQEA3ADcAAD/2wBDAAIBAQEBAQIBAQEC&#10;AgICAgQDAgICAgUEBAMEBgUGBgYFBgYGBwkIBgcJBwYGCAsICQoKCgoKBggLDAsKDAkKCgr/2wBD&#10;AQICAgICAgUDAwUKBwYHCgoKCgoKCgoKCgoKCgoKCgoKCgoKCgoKCgoKCgoKCgoKCgoKCgoKCgoK&#10;CgoKCgoKCgr/wAARCAA0Ac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Kvvg54q+H/8AwSD+DH7R/wAJvjj478P6hpvwi8Gvqml2vjC+a0u4&#10;7iwsoTtjMv7llaVCNhCBVZdnQjyn9jv4q/Gr4yftN+D/AIaePfjz49utJ1XUmivoI/Gl/EzoIpGx&#10;uSUMOVHQ19LeKD/xz7/Dj/sivgL/ANE6XXyf/wAE6v8Ak9n4e/8AYYk/9J5a/M+IacaPE1CENIz5&#10;G1d2fvNPTz0P6J4CqSxnhzjq1ZKU6SqqEmlzJKlGS1tfR7dttj9PPFn7FPgzX9O+yaB8XvijoFwO&#10;Pt+mfE7VJJfpi5mlTH/Afpivkf42/Gr9vn/gm98RNP0zxT8UV+I3gq/3f2TeeILUyPP90yRSy5M8&#10;U6DG3MjxsrBgCQyJ+j1eD/8ABRz4Raf8Xv2R/GFldW0ZutD099b06eSMs0MtoplbZ/tPEJYs+khr&#10;6zNsr/2OVXBt06kVdOLavbWzWzv5o/LeF+IP+Falhs1jGvh6jUZKaUnHmduaMn7ycW76NaXRsfsg&#10;/ti/Db9rjwM/iLwmsljq1isa67oFxIGlspGBwQePMiYhtkgA3AchWBUevM4VN+K/Dr9kz9oDV/2Z&#10;/jtofxT064mFrb3Qg1u1iZv9JsJCBMhUEBiB86g8B0Q9q/V/9uH9oaT9nz9l3XfiRoF5H/alxbJZ&#10;eH2LLzdT4VJF3AhiilptuCGERFcmQ8Rxx2VzrYjSVNe9bqrXTXrbbuerxtwDUyPiSjg8Dd08S7U7&#10;u9ndJxb8rp37PW9mzxL9vf8A4Kmad8GNcvvgz8Bbe01XxNaq0Gsazc/vLXSpuhiRQcTTrklgTsjY&#10;BWDtvRbf7LX7F/if4++DbH41/t1+MNe8YX+uKuoaX4R1bVJo7HTEYAxyG3iZUEjJgmMKqKrlWQtn&#10;H56/s4eCE+MH7Rng/wAE6/BJfQa14ptU1ZJJGLTQGYNOS3XJj3kt171+6MUMcarsXGFwB6VwZDWr&#10;cRYmri8VrTi7Rh9lddVtJpW1fc9njjB4PgHA4bK8sVq9SPNUrf8ALxra0Zbwi3fSNtEk76ni3jn/&#10;AIJ8fsq+NNMW2sfhRY+G763O/T9Y8Ij+zbu0l/hlR4NoZlIBG8MMjoa+QNa/a2/a3/4J0/HiT4N/&#10;GTxNN8QvC21LmyuNWlLXVxZSM+2eK4YmRZAQytHKXQGJlTauJK/Ss88V8L/8Fvfh9Z33wl8H/FEu&#10;y3Wk+IpNMVFUYkiuoWlJJxn5WtVA5x+8b2r0OIMI8HgXi8F+7qU7P3dE1ezTS0ffU8LgbNP7WzqG&#10;VZv+/o17x9+8nCVvdlGT96Lvo7NXv5Hud54Y+E37cvw0sfil8OvjB400aO8s1jttS8K+Lbuwe1ZG&#10;YmOW2WQw+aGYhmaMuRgByoUj85v2pLn9s/8AZS+Ld18LfGn7SPja6XyRd6Rqlv4uvBHf2bMypLt8&#10;4mNsoysh5VlOCy7Wb0D/AII9ftD6t4C+PDfA3Ur6Q6H4whkNvDklYNQiQusnLYTfErxnC7mbyQeF&#10;FfSX7RnwE+HP7Sv7eNx8J/iPpf2i0uPgS09rcRsBNY3C6yvl3ETdVdcn2ZSyMGVmU+PWjT4mymGJ&#10;o+5X5uV2bSb7Pyas090fWYWdbw74qq5fjEq2D5HOKlFSkoX3i2tHF3TSspWbsrpnin/BNL/go1ru&#10;h+MI/gX+0P4uutRsdYvB/YfiTVtQaWe1uWIH2eZ3JZ4nONrE5jY4OUbMf6SxypKMoa/Cr9or4BeN&#10;v2bPipqHwp8fW4FxanzLO6RWWO9tWYiO4jz1VsEdTtZWU8qa+/v+CWf7e1x8WNKh/Z3+MHiHzPFG&#10;n2p/sDUruT95qtrGpJjcn788ajJb70iDcdzJI5fC+e1qdb+zcdpJO0W97/yvz7d9uweJXBOFr4Vc&#10;RZNaVKSUpqO1v+fkV2/mS2ev8x63+1L+xv4l+LWnap4p+En7QPjjwb4mkRprVbTxjerps8+AFSSD&#10;eREhA25h27c7tj42n5B/YE+EP7UP7T/jvXF+Kf7SvxK0bQ/CdwLXVre38VXiXNxe5b/RlZnKpsKZ&#10;kJBYAqAPm3L+nLMrR43dq8C/YM0mGwm+M+1t3m/HbX5B7bltzj8817uOyfC1s0o1bNJ83Mk2lKyu&#10;rr137nxOTcV5lg+G8Xh1ZtKChJxi5QTdpJNpvVbfy7qxr/Ez9jTQfGXhOHRPC/xn+JPhi+tbVobP&#10;VdN+IGpSv96R181Z5nEw3vznDbQFV1AUD8yv2hPE/wC2b+zb8Trz4X+Of2hvHDTwoJrG8h8XXvlX&#10;tsxISdMyZAO0gg8hgwPINfs6yBhtNfL3x+/Zq8EftU/Hb4hfDPxZtt5l+Hvh2bSdWjhDy6dd/atX&#10;2ygZG4YOGTI3KxGVOGHNxFkkcVRi8N7lS9lbRPRuztp0smejwFxfLK8VUjmKVWgo3fNFSlFucVzJ&#10;vX7TbXXpqeM/8Eu/+Chuq6hrUP7Ov7QHi64vLi+uNvhPXtUuWkllmdsmzmlckksSfKLHOT5YPMS1&#10;+gp2zwsFPDKRX4PfGX4OfEH4BfEfUfhd8SdK+yapp0n3o2LRXEZ5SaJ8AtGw5BwD1DBWDKP0m/4J&#10;k/t7wfH3w3H8GPijre3xpo1v/o9xcOP+Jzar/wAtATyZ0H+sB5YfvAT84TzuFc+qc39nY12nHSLe&#10;7t9l+fbv91/f8TOCMPGj/rBlCUqE0nNR2V/txt9l/a7PXZu3UftZ/sX+PfHOh6p4z+Anx++IPhzx&#10;II5rm30mDxxetp97MS8nlCN5f9HLM21djLGgwNmBx8y/8E4fhF+0L+1tJqnj/wCJP7T/AMR7Xwvo&#10;94tmINP8bXay3t3tWR49xkYxqiNGT8oLeaNpBBx+lcxSWPKMG69Grx79ibwZoHg34deJB4f0+K1j&#10;1D4neJp2hhjCquzVLi2RQB0AjgjUegAr2sVkuFq5tSqapWk5Ru0m1a10nbrr3Pjss4tzDC8L4nDO&#10;zlzU1CbjFyinzcyUmr/ZVv5dbWueqeEvDFj4O0O38O6Zc3s1vaxhIpNR1Ka8nIyfvzTs8jnnqzE9&#10;ulea/tefte/DT9kv4bzeKfF92txql0rpoGhRSATahMMcdyka5G+QjCggfMzIjeuV8nf8FI/hYv7S&#10;kmi/AXwhplrN4msdH1TxO1wojNzBbW8Jhhtlz8yi6u5YF6hSLZzyUGPTzSriMPl83hrc9rR9dl/W&#10;3fQ8Dh3D4HHZ5ShmDfsm7zd7Oyu22+3fr21sc/8A8Env2wPGvx6s/F3w6+LXiebU9es9RbWdPurq&#10;Qbms7h/3kKKB8scMuNoJOFuERQFQAfaI6V+If7Ffx3f9nn9pPw18RJb7ydNF8LLX23FQ1jNhJd+0&#10;bnEeRME6bo1+tft1HKki5Rw30NeJwfmU8wyzkqSbnB2d92nqm+vl8j67xU4co5DxF7XDwUaNaKlF&#10;JWSa0kl+Ev8At4V13oUPcYr42/4KZfBTxj8PPhDrv7Sfwq/aA+IWg3un31tJqGi2vjK8+wzpPcJA&#10;3lx78wsHlVgFbYFVlCDIK/ZVfPP/AAVULD9g/wAcY/vaZ/6c7WvWzyjTrZVWcl8MZNd00m0z5jg/&#10;FVsNxNhFTek6kIyTSacZSSaad07o/P8A/Y2+Lnxs+Lf7TvhH4d+Pfjv49vdI1bUvJvrQeONRi8xP&#10;Lc43xzBl5HYiv0S8f/sLeHvFlqB4W/aB+LfhmZUYK+mfEi/mVm7FhcyS5A9AV+vevzP/AOCdxA/b&#10;U+H5J/5jP/tJ6/Yzxz4y0TwB4R1Lxr4j1BbXT9J0+e9vrhhnZDEhdzjv8oP1r5Xg2lRxmV1ZYlc1&#10;pPV7pWXXdH6b4tYjFZVxJhoZf+75qa0ikk3zyXw2s3stvI/M79qD4Yft8fsSeJrH4jj9ofxd4u8K&#10;22qQvBqjeIL1og6sD5N5bPKwCuwK8lo3BAJBfbX6AeJvBvhf9qX4T6Rq+i+PfFGiWWq2cGo6bq3h&#10;XXJtNuhHLEHXLRnkFWGUcMMgcZArN+EHkftP/sk6DN8Y9NtdUHjDwnC2vQrH5aTGWMFyoU/Ic8gq&#10;QVOCpBANU/2FfCfxB+GPwbuvgt8RNNvFm8E+IrzSNL1S7jKjVtPDCa2uo+o2GOZY9oJCmJkJypA9&#10;zL8vhhcTJQblRrRTSbb5Wul9dGn36HxufZ5WzLAwlWUaeLwk3Fygox54u65rJLWMo2dlZqSdlqfm&#10;L+0B8Uv2pvgX8a/E3wlk/ah8fXi6Fq0trDdN4wvQ0sQOY2IEgwShUkDgHI5r6j/4JjfCj4j/ALSn&#10;gnUPjL8YP2lvideW9j4gbT7HQ7Xx3fQQyeXDHI8krpL5jAmZQqqyY2EktuG35V/4KF8ftofET/sP&#10;f+0o6+6P+CKf/Jp+rf8AY9Xn/pLaV8fkMPa8TVKFRtxi52Tba0dl16H6xxtUWH8OKGMowjGrUjR5&#10;pRjFN88by1S0u97emx9fSqXXAr5r/a9/ZA+JvjPQNd+IfwH/AGhfiLofiRYXubTw/Z+NLldOu5AN&#10;xhSMuPJZ8YUhgik8gDp9LU2QZjb/AHa/SsXhaOMounUWnzTXmrdT+d8rzLFZTjI4jDtXTV00mmr3&#10;s09GmfnX/wAE6vgT+0D+1J4Wvvix8Wf2rvifZaDb3zWemabp/jC9ilvJECNJIzuzARANsAUFmbdk&#10;psw/2R8dPj/8LP2PPg9D4g8fatfSW9nbpZaVayXT3V7qEqoAqb5mLyuQMtI7E9WZiTzy/wDwTv0W&#10;y8Mfsl6HoekBhDZ6trkEHmNuO1NYvVGT9FFfm7/wUW/aR1P9oz9pHV5o9S83w/4buZNL8Owxz7ot&#10;kbbZbhdrFG82RSwcAFo/KBzsFfIV8ZT4ayGnUh71Wolq23dtXbd+ivt6H6jgsrr+InG9ahU9zDUZ&#10;O6ilG0U+VJWXxSau29bXfRH0D8Gfjf8Atff8FMvi9eaNp3xEvvhz8PtHkjn1RfCtwYbnYWfy4FuQ&#10;BLLM67gW4iUR7ymQqN9QRf8ABNz9jyayuIta+EUerXF8Ab7UtY1a7ubq4fHMhleXcrN1OzaCT0rB&#10;/wCCT/w1g8B/sZ6Dqc2mTWt74kvLrVb1ZsgvulMULgdlaCKFh67s96+lQNowK9fJ8vjVwMK+M/eV&#10;JpSblra+qST0SS7HzHFmdyw+dVsFlX7jD0ZOEY02483K7OUpKzk209ZN2VkfIn7RfwE/aS/Zj0O4&#10;+L/7Gfxd8QXGn6Xbxtqfw78RahJq1sbOIciz+0F5E2gZaNWDupIRwVRDxP8AwTe/a3+LX7V/7XGv&#10;eJPiRLZ2kdr8PTBb6Topnjs18u9iIlMUkr5lPnOC+c444A5+75IUl++K+M/2YfgVYfs//wDBUbx9&#10;4d8N6db2mia54Ak1rR7W1CqsUc19bK6bVUKgWZJVVR0jVBmssXga2EzLD1KE2qTlaULvlTs7NLov&#10;La9mdWV5xg804ex+HxtKMsTGnzU6tkptKUeaMmvidtU3d25rs+zqbJIsa736U6q+rXlnYWEt7qNx&#10;HDbwxs88srBVRACSST0AHU19O9NT873dj8+/23v+Cp0ul/GPw54b/Zu8QpfaP4Y1iO+8RalZ3BEW&#10;sMpKtZKw+V7fYX3PhgzMjJjywzfe/gzxPo3jbwzp/jLw5fx3Wn6tYw3mn3UWdssMiB0cZ7FSD+Nf&#10;jb+2V8H5PBetaD8adK8PQaToHxOtrvWtB0y1jjjisoftLGKBUQnbi0ks5COAGnZVAC4H3V/wRx+O&#10;w+Iv7Ol18LNXvWk1LwNfC3j8zeS1jPvkgO5uDhlnjCqflSJOBkV8LkWdYyrnlbDYt/FrFdFZXSXk&#10;46/LXW5+zcZ8I5ThuC8HmOVq6ptxqPRtuTs3JrrGonHTTWy0sevft3fE6T4TfsleO/FsDTJM2hSW&#10;NrNaybZIproraxyKcj7rzK3HICnHpXxb+w5+yt+2z8dfDmm+KfEf7S/jzwT4FWFF0uG18SXguLy3&#10;XAC28XmBIYtoIWRgR90qjqcj66/bH+EmpftEa78P/gZeeH9Sm8L3niaTWfGOoW0jJbrY2UJ22kpB&#10;XJnmniVVB3ARu6j92WX27StPs9JsIdN060jt7e3hWKCGFAqRoowFUDgADgAdK9rE5X/aWa+1qtqn&#10;TSSSbXM3q7tWdlp8z5HLuJP9X+Gfq2GhGVavJycpRUuSC92KSd0pNqT1WkbO2qa/Lb/goxqfxg/Z&#10;T+NOi/Db4a/tL/E+Szl8IwX1zcan48vJJpp3urpCxKuqj5Y0GAoHHrmul/4JweG/it+2Jpfjyx+I&#10;H7U3xUsbrQf7NOl32l+OrtWQzi8DB1dmV1zEnHB64YZrB/4LY/8AJ12h/wDYg2n/AKW3teg/8EKf&#10;v/FP6aH/AD1Cvj8NzVOMpYaTfs7yXLd20i7dem5+sZhKNHwlhmMIxVflpvn5Y813UinrbqnZ9LaH&#10;jn7b/wAI/wBt39meaPTviD+0D4x8WeDdSmVbHW28Q3rW8kqtvWKeJ5WEUoKb1BLKQuVYlWC/qb8K&#10;PHdj8T/hj4f+JWmQtHbeINFtdRt42YFkSaFZApI4JAbB96Pif8N/CHxX8Bal8OfHGhx6hpOrWzW9&#10;5bSj+E9HU/wurAMrDBVlVgQQK8//AGG/DfjP4f8A7Pdj8KfH1vqH9oeEdU1DR1vL61eMXttDdSfZ&#10;p4t3WJoGi2kEjggH5a+wy/LZZXmU+STlTqK6u2+Vxe130aenoz8pzziGnxJw7R9tCEK9CbT5YqKn&#10;Ga+LlVleLgk7K3vI8m/4KYft76F8DfBN98F/hjrxk8datb+TNJZXJV9Ct5F5nZl5Scof3a5DDcsh&#10;wAof1H9hb9oJv2jv2XvD/jbUrrztZt7dtN8QHcGb7bCNrO21VAMi7JtqjCiUDnGa+N/+CpfwjHxE&#10;8S+Lv2hPAvh21g0/wTqGl+H/ABBeW6xh7+6kiaSaeRg3zeT5+n244Lku6k4iUCr/AMEXvjw3hT4v&#10;av8AAXXL4rY+Krb7ZpKSSMVS+gUl1VcbVMkG8sxxn7Og54x4tPOsZS4qdGu/3clyxXTd2fq2mmfW&#10;VuEcpxXhisbgo3xFJqdR6OWqXNHTaKjKM0ultdbn0J8RtU+Jdpd+INX+FOo6pdalLoviy416+jtY&#10;VmSezv447G3Ec0EiyrDC8ghtj5azq3mklpGkb2T9m2BNKbxd4T0bI8PaJ4sNn4Ziji2wQW4srV5o&#10;IDk5ijvHu4ggOITGYFCrCqjo/FPwO+HHjHWW8QahZ6laXsjK11caF4hvdNa7KqFXz/sk0f2jao2j&#10;zN20ZAwCa6LQvDmg+F9JttB8N6Rb6fY2cKxWllZwrHDBGOioigBQB0AGBX1WHwdSjXc3K/8AX67v&#10;fU/M8bmVHE4ONKMbPrp53Wt+i92OitF2LtFFFegeKfBfiptv/Bvr8NyR/wA0X8A9v+mWl18o/wDB&#10;Or/k9n4e/wDYYk/9J5a+sPFGP+Iff4b5/wCiL+Af/RWl18nf8E6j/wAZs/D3/sMSf+k8tfm3Er/4&#10;yrC/9uf+ls/obw5/5NnmnrW/9MxP2jrK8daDaeKfBOseGb9A0Go6XcWsyt0KyRsp/Q1q1ynx08ZH&#10;4ffBXxf46jkCyaN4Zv72PP8Aeit3cfqtfotaUY0pOW1nc/AMLGc8TCMN21b1vofg4EY8Z5r78/4K&#10;I6nquo/8E2fghcahM8z3UOiTXc00hZ3m/seT5iTySdzEk818I+FvDes+NvFGm+DPDFn9o1LV7+Gz&#10;0+3VgvmTSuERecAZZhzxiv1S/wCCh37OC6t+wHH4J8HW08i/DmzsbzTYVb79vZwfZ5Cxbkhbd5X9&#10;SUHU1+Q8P4avXyvHezWnIl6tXdvuR/VXHmZYLA8SZLGs1dVW35JqMbv5ta+XkfDf/BMWKOX9unwE&#10;kq5Xz788+v8AZ1yR+tfskOnFfiP+w140fwH+158PfEIdVDeJrezkZ/uqlyTbOfwWUnPav22SRGAA&#10;YV9TwFOMssqRW6nf74r/ACZ+aeN1GpHiShUezpJL1UpN/mh1fLv/AAWAsbW8/Yu1KS4A8y31ywkt&#10;8gcN5m38PlZq+oq+Mf8Agtb4yttM/Zs0Hwcupxpeat4uif7KW+eW3ht5jIwHcK7wZ7fOPUV9DxBO&#10;MMlxDl/K19+n5s+E4Fp1K3GGBjDf2kX8k7v8EfAH7JFzNa/tWfDOaCQo3/CfaQu5Tg4a8iUj8QSP&#10;oTX6iS/8pTIf+yAt/wCnsV8Bf8Euvg1ffFn9rrw/qkummXS/CrNrOpTMp2o0X/HuAcEbvPMTYJGV&#10;RyPu199GQP8A8FUxGHzt/Z/yPb/id/8A6q+Q4Ro1IZapvaVWNvkrH6r4rYqjW4hlRg/ehhpc3leV&#10;0n5219GdB+2x+x74Z/a7+FUnh25a3s/EGmq8/hrWJlP+jzkcxuRz5T4CuOeitglRX4++I/DXxC+C&#10;PxJm8P8AiCzvNB8TeG9SXcqybJrS4jYMkqMp7EK6SKcEbWUkEGv3sTDRgGvlr/gpN+whD+014PT4&#10;gfDi1hh8caHbP9nV8KurW4JY2zucbXByY2J2gsVbAfenqcU8P/X6X1rDK1WOun2kv1XT7ux8z4a8&#10;eLI639mZg74Wo7JvVQb6/wCB/aXTfvfZ/wCCf37buh/tY/D9dH1+7ht/G2i2qjXNPGF+0p90XcI7&#10;xseGUf6tzg4Voy2t+wpcRXP/AAuGWE5UfHLX0/FfIU/qDX5J/C74l/EP9nb4qab8RPCDPpuvaBfZ&#10;Nve27ANg7ZbeZMq21l3Iy5VgCcFWAI/Un/glh41X4mfBrxp8TxpX2FvE3xU1jVZLPzvM8kziGTZu&#10;wN23OM4GcdBWXDefSzWpTo1v4sFK/mrWv69zq4+4Kp8M0MRi8J/u9Zw5V/LK7bj/AIbaxfbTpd/T&#10;deO+EZXH7cHjqHPyt8PPD7Y9xd6l/jXsTMq8sa8R8FX0U37ePxAt47hWMfgDQBt3cj/SL44/8e/W&#10;vqsZ8dH/AB/+2yPzPK1fD4v/AK9f+5KZk/t+fsS+Hf2s/h19q04Q2PjLRombw/qhX5ZR942s3rE5&#10;HDdY2O4ZBdH/ACVtbr4jfAz4lLeWj3mgeJvDOpf7stpcxtyGHQ88EHKsDg5Br97WUMMMK+PP+CnP&#10;7Asfx10Cb42fCfRG/wCEy0q3zfWdtGWOt2yL93aPvXCAYRurKPLIbEez5firh+WLj9dwqtVjq0t5&#10;JdV/eX4n6R4acdRymf8AY+ZO+GqaJvVQb3T/ALkuvRPXa56Z+wx+2b4c/a5+Fv8AalwkFj4q0kJD&#10;4k0mJ/lEhBxPECS3kyYJAJJQhkJbaHbqP2Uc/wDCudTBH/NQfFQ/8r1/X45/AD47eP8A9nT4nab8&#10;UPh5fG3vbGQpdWsmfKvICf3lvMvGUbHflSFZSGVWH64/sD+NbT4k/s52nxGsbKS1g8QeKPEGpQ28&#10;zAtEk+sXkoQ4JGQGwcHGafDeePOKlOnV/iQUr+fwpP17mPiDwT/qrTq1sN/u9WpBx/uu1RuPor+6&#10;+q0equ/aJplhG5+leNfsxM3xH17xp+0fLIslv4r1ptP8M7boyKNF055IIHUFE2ia4a8uf4gVuE+Y&#10;440v2xfiDrXgv4NzaH4MvUh8SeML638N+F3aRkKX16/lCUMoODFGZJs/9MawPBn7LHxt8B+EtM8F&#10;+Ev2zPE1npek6fDZ6fap4R0VxDDGgRF3PalmwoAyxJPUknmvo69WcsYoxg5KKu7W0b0W7XS/3o+B&#10;weHoxyuc6lWNN1HyrmUtYxtKVuWMvtcmrts13PzU/wCChvwLHwE/as8TeHrHT/I0nWZhrWiqqxqg&#10;t7kksqKh+VEmE0SggHEYOMEE/o7/AMEy/jlL8cf2U9DutUu2m1bw7u0PVpGDZaS3VPLcsxJdmgeF&#10;mbOC5f0r54/4Ko/snfE+H4R2vxx8U/G3UvGU3hm7jgnXUdF0+z+z2lw+wtm1hjMmJvIAVshQ7kY5&#10;z5j/AMEePjrF8Mv2i7z4ZarOsVh440/yI2ZV4vrffLBl2YYUo1wgABLO8Yr4XAzeR8WSpSi4wrbJ&#10;205tVs2tJJr0Z+1ZzRp8ZeF9PE05qpWwm7inryK0viSesGpvTdH6sV88/wDBVRsfsHeORjqdM/8A&#10;Tna19CQsWTJNfPf/AAVVBP7CHjjA/i0z/wBOdrX3Wb/8imv/AIJf+ks/F+F/+SmwP/X6n/6XE/Mz&#10;9iGbxdb/ALVngufwJYafdasurH7Fb6pdPDbu3lvw7xxyMoxnkKT7envn/BTvx7+3suj2/hL46eHt&#10;I0jwTdX6i3n8HvJJZ38y4kjjnlkIkLLtLKjrGrMhYI3lhk8Y/wCCdyg/tp/D8Ef8xr/2k9frt8cP&#10;hT4c+NXwn1/4V+J7dGs9c0ua1Z3iWTyJCP3c6hgRvjkCyKccMintX5/w3ltbMuH68KdSUHzNWT0e&#10;i0fWz8mj908QOIMNw/x1gsTXw8KkVTjdyT5ornlrF3smt1p81uuT/YXOf2R/h2f+pRs//RYr1qvM&#10;f2NNB13wx+y74D0HxNot1p+oWnhe0iu7G+t2imgcRjKOjAFSD1B5FenV+kYGMo4Okn0jH8kfz/nM&#10;o1M3xEou6dSbT/7eZ+K//BQz/k9D4if9h3/2lHX3R/wRT/5NP1b/ALHq8/8ASW0r4Y/4KHI6ftpf&#10;ENHQq39uA4YdjDGQfyr7n/4IqOo/ZQ1VS3P/AAnV4cf9utnX5vw//wAlhW9an5n9Acef8mqwf+HD&#10;/wDps+wKR/uH6UtNkYBGJP8ADX6kfzaeI/sTTyWf7KNtdQqzNDrHiJ1VepI1i/OB71+MeNvHH5V+&#10;zX/BP2/tNf8A2StC1mx3Pbahqet3MB28tHJq946H/vlhX5G/G74V6v8AA/4ueI/hJryS/aNB1aa2&#10;WSaPY08O7MU23sskZSQc/dcV+XcYU6kstwdRfCo2+bjFr8mf0d4S4ihHiDNqEvjc013aU5p/c5L7&#10;z9nP2PYxH+yl8NcH73gLSDx/15xV6OzbV3GvHv8Agn/45sviB+xx8PdZsbeSJbXw3DprJKBnfZ5t&#10;GYY7FoGI74IzzkV7F161+j4CUZ4GlKOzjH8kfgedU6lHOMTCfxKpNP15nc8l8Qftz/sneFdfvvC/&#10;iL456Daahpt3JbX1rJdHdDKjFXQ4U8hgQR2IrBX9tH9gz/hLo/Hn/C5/CZ1qPT2sF1IMfP8AsrOs&#10;hh3bc7N6q23pnnua4/8A4K6fDLwV4i/ZD1vx9qegWz6x4buLKXSdSMYE0PnXsMEiB+pRkkOUztJV&#10;DjKgj82/2TvDWh+L/wBprwB4Z8S6bDeafeeLrCO8s7iMNHPH565R1PDKRwVPBGQa+TzjiDMstzSG&#10;E5IS5rNOz0u7aq/TyP03hTgfh/iHhytmntasHS5lKKcXflipOz5Vo09mtNtT9pvhf8Yvhp8aNAk8&#10;U/CzxjY65p8d09tJdWM25UlUKSh9DhlOD2YHoa4X9r/VJfEXg3SfgDpF1JHqHxJ1pNEcQzRrJHpu&#10;xptSmAfqFs45kBAOHlj9a9YtbOyso1htbdIlVcLHGu0AegFfNepeFvih+0z+0v4k8afDD43TeENN&#10;+HMP/CMafe2Oj2Wpfar6ZYrnUvluEIjKYsouhIMTgEAsD9NjJ1I4dUn70paO2mn2rXeml7Xe9tT8&#10;6ymnh6mOlXT5KdNOScrys9FBPljr77je0dru2gf8FPvgNa/FD9kDUptDskS98FhNZ01YwqKIIEZZ&#10;4+nCi3aRgoxlo09K+C/+CaXxzX4IftY6DLqN15el+Jj/AGFqeU3BROy+S/3lVds6w5c5xGZOOa/R&#10;u+/Z0/avu7Ga0uP279UkjkiZJI5fh3ozK6kYII8nkV+Tv7R3wY1X9nf45eIfg9qV758mi3ii3uto&#10;UzW7ossMpA4DNG6MQCQGJGeK+F4qVbB5hQzOnTceVpO9tWtV8Le6uj9o8M5YPOMjxvDmIrxmppyj&#10;ZTulLST9+EV7suWSt1bP3ViOYwadXk/7F3x4P7RX7OPhj4k3M6vqM1mLbW1XaMXsR8uZiq8IHZfM&#10;VeMLIvrXrFfotCtTxFGNWDupJNejPwbGYWtgMZUw1ZWnCTi15p2f5H5af8Fsf+TrtD/7EG0/9Lb2&#10;vQf+CFP3/in9ND/nqFeff8FsT/xldoY/6kG0/wDS29r0H/ghSf3nxT+mh/z1CvzTB/8AJeS/xS/9&#10;IZ/Quaf8mTh/hp/+nIn6FVyvxq+K2ifBP4W698U/ES7rTQdLlu5IvOVDOyr8kKliBvkfai5PLMPW&#10;uqJA6mvnv9rtPFHxj+J/gv8AZh+HPjhNE1Bpv+Ev1zUhbpcm0tLCVPsmbdiBMJL1oSFJAxbuSDjB&#10;/RsXWlRw7cPieiXm9F+OvofgGWYanisZGFV2gtZPXSMdZbJvZWVk9WtDc8F/s1QX37Jdx8CviVcf&#10;aNR8TaPdy+Kr7y4mZtUvWee5uFwgTclxKzRnbhRGmPuivyF0HWvHP7OXxsg1uGNbLxB4L8RZmtyz&#10;FFuLabbJC+xgXQlWRsNh1Jxwa/XP/hRn7Y2Np/bgjP1+GNj/APHa/PX/AIKefs3eP/gj8ZLPxn43&#10;8cw+JW8aWslxLrEekpYF7qHZHJH5EbMowhhbcDlmkbPIJPwvF2EqfU6WJp05RdJpXbjt02k3dNL7&#10;2ftPhXmmG/tbFZfiK8KkcUnLlSmve15l70Iqzi3dXv7qSP1d+HHjTRfiN4J0nx94cnaTT9a0u3v7&#10;F5F2sYZYw67l/hOCMg8g8VuV8W/8EXPjmni/4Hap8E9Xu1+2+D77zNPVtq77G5ZnAHO5ys3nZOMA&#10;SRjNfaQIIyK+0yvHRzHL6eIX2lr69V95+RcSZPUyDPMRgJ/8u5NLzjvF/OLTCiiivQPEPzp+IfxZ&#10;8A+H/wDghh8Hfhtqfia0XXNf+DvgZNL0tZ1aeURWenzu5TO4IEibLkbdxVc5YA/I/wCyp8T9M+DX&#10;7SHgv4ma46pYaXr0LajKys3lWzHy5ZNqglisbMwABJIwOcV+jX/BPf8AZH/Zo8YfsBfAvxN4o+BH&#10;hO/1C++DXhaa9vbnQoGknkbSLUs7EryxPJJ5JOa9g/4Yj/ZL/wCjc/Bv/hP2/wD8TXxWb8P5lmWa&#10;RxcZxjyW5V7z2d7vTr2P1zhXjzIeH+G6uVVKNSp7Xm537q+KKi0ld6JLS/XXyO80fx34T8QeHofF&#10;mi+JNPu9LuIfOi1K1vo5Ld48Z3iRTtK475xXwv8A8FM/23/DnxQ8Pr+yn+zhd/8ACVahrlxGNbvP&#10;D+66BjQiVLW38rPnSMwUsUJChShyzME+r4/2K/2S4j/ybd4Lb2fw7bkcf8Arr/Anwk+Fnwxglt/h&#10;z8NdB8PrcNuuF0XR4bUSt6t5SruP1r3MZhcyzDCug5RgpK0mrt26pXta/wA7HxuTZlkOSZhHG+zn&#10;XlB3hGXLCKktU5Wc3Kz1suXVb20PkH/gmX/wTm1r4RapH+0H8dbH7N4k8lk8P+H96t/Z0bja08xH&#10;/LdlyojBIRXJYs7bYvty5iEts0JAwy45FPVET7igfSlrpy7LcLleFVCgtF97fd+Z5+f5/mXEmZyx&#10;2NleT0SW0UtoxXRL729Xds/Kr9vj/gmx41+BfiXUPi78DNGutS8GTSNe3FtZgvcaC+7cylFGfsyj&#10;lZBnYoIfG0SP9t/sMftk+E/2pvhhZT3Wq2kPjCwtRH4i0cTBZBIoCtcIh58lzhhjIUttJyDXvBjR&#10;htZAQexFeS/ED9h/9mH4k+JIfGPiD4R2Nvq9vctcx6roc0umXJmPWRpLR42dvdiTnpXl4fJJ5Xjp&#10;V8C1yz+KDulfe8Wr29LH0WO4vpcRZLSwOcxk6lH4K0bOVrJOM4tpSTstVJO6Ts9b+nax4i0bw/pV&#10;xrmv6pbWVjZwtLdXl5OscUMajLOzNgKoAJJJwBX5Z/tl/E7x9/wUd/aWs/h/+zn4ZvtZ0Pw3C9rp&#10;s0cYWJmdszX0rkDyI2Kxou9ukakAM5SvvTxF+wd+zr40jt7fx9oviXxFDazrNb23iDx7q97Cjjod&#10;kt0V9uRyCR0NeleBPhz4D+Gmhr4a+H/gnS9D09WLCz0nT47eLcerbUABJ7nqa1zLLcbnFNUKslTp&#10;3TdneUrdLtJJfeY8OcQZVwpiJY3DQlWxFmoOcVGEL6OVlKTk7aW91JX1fTxz9kz9mv4bfsIfBa6f&#10;xN4s02K+uFW78WeIryVLeEuowsYkcLiGPcQu4jLO7YUuVHydof8AwUO8Fyf8FMbj4zS32PAt1pP/&#10;AAi0epTwsrw2QKyC4C8EK12m8lhuEMhyoYYH338S/wBnn4KfGLUrfVfil8K9D1+eziaK1m1TT0me&#10;JCQSoLDgZGcetc5/ww1+yF/0bh4R/wDBLF/hWWMyvH8tGjgnGnTptSV7ttrvZbau+rbOjKeJMmVb&#10;F4rOI1a9bERlCTXKlFStdq71asraJJK1n09G8NeKPD3ivRrbXfDOt2eoWN3GJLW8sbpZopkPRldS&#10;Qw9wa0JI9/euP+GvwC+D3wduLq5+Fnw30fw+995YvG0qySEzKhO0NgcgZOPTJrsq+gpe0dNe0Sv1&#10;s7r8kfD11h1VaotuPTmST+aTa/E+Df8Agqd/wT/XxbY6h+078GNIX+17OMy+KtFhXAvoVHzXcQB/&#10;1qD764w6LuGHU+Z3P/BFss37Id0WXB/4TK8/9E29fW0sQeMqFrm/hX8Ifh78GdHvvD/w18LW+j2O&#10;oatPqVxaWrN5f2iXG9lUkhF4GEXCqAAABxXi08jo4fO/r9HTmi1JebtqvXqfXVuMsZjuD/7ExV5c&#10;k4yhLtFJpxfpdcvZabJF3xp458I+AvD9x4n8c+IrHSdOtV33F9qF0sMUY6csxA5JwPUmvzp+Bf7f&#10;fw9H/BSLxZ8WfEOqy6f4P8aW66NZ313Iyw2wiEKW1zJuAMSP5JyCFEZuSXICs1ffHxF/Zv8Agb8X&#10;dai8RfE/4UaFr17Barbw3Wp6eksiRBmYIC38OWY49SfWuf8A+GGv2Q/+jcPCP/gli/wozPCZtisR&#10;TlQlGMYSUtbtt7a2Wi1ZPDua8M5ZgsRDG0qlSdaHJePKlFXUrq7bbuk7uy0tbU9M0fXdL1+0h1HR&#10;r+C6triFZYLi2mWSOWNgCrKykhgQcgjg1cYbhtrkvhf8DfhN8GPtg+Fnw80nQF1HyzfLpdmsPnlN&#10;2wtt643Nj0ya62vapuo6a9okn1tqvxS/I+RrKiqjVJtx6XST+aTa/E/PD/gq3+wWLE3n7Ufwa8OD&#10;y2Z5/G2l2UPQ9W1FUHbr52P+upHMr17d/wAE2PGXhbwJ/wAE9/Cvivxn4isdL020bUnub++ukihi&#10;H9o3A5ZiAOcDrySMda+m763S7ha3kiDq6lWVlBBB+teY3H7Gn7OF/wCC9L+HerfCPSrzRdFurq40&#10;jT7uMyR2b3Mxmm8vJO0FzkKMBQAAABXgxyT6nm08dhbJyi04u6XNda6J721Xf1PtqnGEs04Yo5Lm&#10;Tk40qkZRnFJy5FGa5bNq7TaUXfbR7a/Ffir/AIKNeC/i3/wUE8BeJZbyS3+HHhHUJ7TT7q8Ty1nm&#10;uYJIG1CRWxsRXaPbv5SNC+FLsg/R7S9UstVsob/TbqG4t5o1eGeGQMkikZDKRwQR3ryX/hgL9j3/&#10;AKN48Nf+Ap/xru/hV8HPht8FNDm8L/C3wXY6Hp81411JZ6fHtRpWVVLkZ6kIo/AVtlOEzTC1KrxU&#10;4y53zXV7p2StqtrJW10ObijNOGcyoYeOV06lN0oKFpKLTV3LmupX5m5NvTXysJ8ZfCHhj4hfDTxB&#10;4D8aXCQ6Vq+i3FpqFxIyqIYnjYGQM3yqV+8GPCkA9q/C7w34k1nwF4xsPFfhvUFj1DRdSiurC7iO&#10;VWaGQOjj1G5QRkc+lfuX8WfgX8KPjfb2dj8Vvh/puvQ2EjSWa6hDv8lzwSvIwSAM1xf/AAwD+x7j&#10;H/DO/hn/AMBD/jXm8RZDi84r050pRhydXe727K2jWmp7/AHG+U8I4TEUsXCpVVa14pR5Va6erld8&#10;ydnotFbU6r9n348eBv2gfhTpXxM8FatbzQ31spu7VLgNJZXG0GS3kHUOhODwMjDDKsCfGf8AgrV8&#10;RPB2g/sa+IPBuq+IbWHVfEF1Yw6RYNMPNuWivYJ5CqjnasaMS3QZUZyyg+tfDn9lP9n74Ra//wAJ&#10;V8M/hHo2ial5LQ/bbC32yGNiCy5z0JA/KqPi39i39l7x14ku/Fvi34F+H7/Ur6YzXl7PafPNIRyx&#10;wetetiqOY4rK5UHy88k4t3dtVa9uW/y/E+Vy3GZDl/ElPGL2nsKclOMeWPPeLTUX71raWvu+yPyV&#10;/Yt8e+H/AIaftU+BfGfiu9jtdOtfEEK3l1PII47eN8xmV2bhUXfuJPQAmv22sL621S3W5tJ45IXU&#10;MrxuGVge+RXkf/DAP7Hh4b9nfwzj/rzP+Ndp8J/gP8IfgfFfQfCf4faboK6k0bXy6fBs84pu2Fue&#10;cbmx9a8/hvJ8dklKVGpKMoyd7q907W2a127o+g8QOLMm4wxNPFYeFSFSEeW0lHlau3e6ldNXfR30&#10;2OwHAxRRRX1B+cn5r/8ABXX9kDxtb/Ei4/ag8B6DcajpGpWcY8UfZlLtYTQxhBOyjkQtEiAsBhWR&#10;ixG5az/+CR/7Y3gf4OXmsfAr4pa9b6TputXy6ho2p3hEcEV3sWOWOWQ8IHjSIqWwoMbAnLqK/TZo&#10;YmHMan8K8V+JH/BPP9jz4p6sdd8VfAvTY7xmZpJtHmm0/wA1mOWZ1tXjV2JySzAnk88mvkMRw7iK&#10;Gcf2jgJpSe8ZXs776q7V/TR/cfqWB49wGM4V/sHO6UpQikoVKdnKPL8N4ysny7Xurx0a6nssV9HP&#10;GssDq6sMqytkEeoryj9oP46XemRzfBj4M31vqHxK1u1aLRtPgmV/7LVhtOo3nyuIbeEN5mXU+YwV&#10;EDFsVzml/wDBM/8AZL0WzbS9N8F63DZyZ8yzj8ZakkbfVVuBmvVPhJ8DfhP8DvDw8OfC3wBpui27&#10;KouDZ2wElwVGA0shy8rY/idmbnrXv/8AChWjyzjGF92pOT+Xux+97dmfDy/sPC1PaUpzq21SlCMF&#10;5czU53XeKSutOZbln4SeAdL+Ffw40H4aaJczTWfh/RbbTrea52+bKkMaoHfaAu9tuTgAZJwB0r5q&#10;/wCClH/BPuf9pq1j+Kvwohjj8babbeVLaySiOPWLdclYiW+VZlydjkgEHa5wEKfXAVVOQtGxCclB&#10;+VVjMuwuOwbwtWN42Xyts16E5Tn2Z5Lm0cxw0/3ibbb1Ur/EpLqnrf8AR2Z+cn/BKn9q2H4E67qn&#10;7JHx63+HZJtTNxora2klu1pdsoEtnL5hxFvwrxgqgLmQElpEB/RZbxGXcMdMn5ulcZ8Yv2b/AIIf&#10;HixWw+K3ww0nWvLjMcN1Pb7LmBcg4jnQrLGMjnawzXLaL+xF8H/CumQaJ4Q1zx1pOm2q7LfStL+J&#10;Wsw20S+ixrdYA5zxjmuHL8JmGWUFhk1UhH4W24tLs1Zp273+R7HEOa5DxFjpY9RnQqz1nFRU4OVt&#10;ZRfNFq+7TT1u7nif/BYv9ojwr4Y+BH/ChrHUrW41zxRdW8lzYrJuktbKCUTGcgA7d0sUaLuxuHmE&#10;Z2Gvif8AZM8D+NPAf7Z/w10Xxz4S1LRrybxJY3ENrqllJBI8Lv8ALIFcAlTg8jjII6g1+qvwv/Y4&#10;/Zw+D2tyeKPBHwn09dYku2uW1rU3kv74SsMM63Fy0kikjrtYZyfU1v8Ai34D/Cvxx450f4meKfAe&#10;n3niDQMf2PrEkeJ7bDFgAwIyASSAcgFmx1NeVjuHcZmWYRxtWaUouNoq7Sind67tv0Ppcl4+yzh7&#10;IamUYahKUKkanNN2UnOUeVNRTaUVZJ3k21qeV/tz/t2eBv2U/AV1aaXqVnqHji9tGGh6Esu9omYY&#10;W4nVeUiU/MAcGQqVU43MnH/8Ei/jB4Y8afs6S+GX1hJvE2n63fT+IVubgNdXck8xmF22SXkVhIE8&#10;xuS0TDnAJ9MvP+CfH7IGp3c2oaj8B9ImnuJmluJpZJmaRyclifM5JNN8L/8ABPX9kXwR4m0/xj4S&#10;+DNrY6lpd5HdWN1Hqd2xilRgyth5SDhgDgjnFej9VzuWbRxMnD2aTio3d0na7vy6vReVtPM8L+0O&#10;DocLzy+nGt7eUozdRxhZuKaUbc91D3n1bvr5L2otmIt7Gvzf/wCC3vgTQrPxl4I+JtndxrqOoWN1&#10;pt9btcDc8ULpJFIqYzwZpVZs/wDPMV+jzRM1u0QONykD2rxHXP8AgnP+x14p1u88SeIvghZ3V/f3&#10;L3F5cNql4pkkY5ZsLMBz9K2z7L62aZfLDU0ru2rbVrNO+ifp0OXgnPcHw3n0MwxDnaCa5YJPmumm&#10;m3KNls+uq2W58e/8Eav2ltH8AeOtY+AHjPXY7Sy8SyJe+H/tMoSP+0VASSLOPvzR7Nu4gZgCgFnA&#10;P6XG9jC78jb2Oa8LH/BMv9iEHd/woOy/DVr3/wCPV2viX9l34KeMPhbp/wAEPEfgKG68J6W0ZsdJ&#10;a7nVYvLDBPnEgc4DHqxrLI8HmeW4H6vWcZct+Vpvq9n7ulu/Y6OMs44d4izv6/hFUp+0t7ROMXql&#10;ZyjaerfVO2uvNrZfm9/wWA+IHhbx5+1vHB4X1eG8/sHwzbaZqT28gdY7pZ7iV48jglRMoI7NlTyC&#10;B6Z/wQ88XeHNL1/4heE9R1mzg1DUotLm0+0lmCy3KRfbPNKgn5gm9M46b/evp5f+CZP7ECjC/AKx&#10;/wDBte//AB6nD/gmb+xIBgfASy/8G97/APHq8Sjw/nFLPHmTcG22+W72atvy9F5fI+wxnHXC+K4L&#10;XD6hWSUYrn5ab1i1K/L7TZtbX26noXxx/aB+Fv7PvgO4+IHxQ8TW9hZwgiGHzAZruXGRFDH1kc+g&#10;4AyzFVBYfHf/AATu/bG0342ftefETxF8RLqOx1XxhZWv/CK2dxc/u7e2tWkH2OMseXKSLIQoAZkl&#10;fA6V9Ha3/wAE7/2RPE81vN4k+DcN61nZQ2lq02r3n7qCJAiRqBNgAAenJyTkkmqP/Dsr9iHr/wAK&#10;Csf/AAbXv/x6vYxmFzzEY6lVg4KEHflu7t2a1fLpZN2+8+SynMODsFkuJw1ZVpVq0VHnUYWglJSS&#10;SdTW7iua7V1ora394hnE3KjjHXNfLv8AwV18A+HvGH7IuqeIdUuEhvfDOpWl/psjMF3O0q27Rknq&#10;GSZiFHV1T0r6U8KeGtK8H+HrHwtoVoYLHTbOO1s4TIz+XFGoVF3MSxwoAySSe5NeffF79jP9nH47&#10;eLP+E1+K/wAModa1LyFgW4m1K5TbGvRQqSqoH0HNelmWGqYzL6lBJNzTWr0V1vons9jwOH8ww+U5&#10;5RxlSUlGnJS91JydntZySXMrpu7tfqflV+wX+0Db/s4ftNaF411q++z6JfbtM8QSbR8trMQN54yF&#10;jlWKU45IiIGc4r9nNK1rT9ZsbfUdJvIbm3uI1khuLeUOkiMMhlI4II6EcGvED/wTL/YiP/NA7H/w&#10;bXv/AMer0H4I/s6/CT9nXSLzw/8AB/wn/Y9jf3f2m6tV1C4nVpcYLDzpHK8cYGBwOK8fhzK8yyek&#10;6FaUZQburN3T+7b5o+r8QOJuH+LMVDG4SFSnVSUZKSjyySd07qbaavbZ3VtrHdUUUV9QfnR4n/wT&#10;T/5Ry/AH/sifhX/0z2te2UUUAFFFFABRRRQAUUUUAFFFFABRRRQAUUUUAFFFFABRRRQAUUUUAFFF&#10;FABRRRQAUUUUAFFFFABRRRQAUUUUAFFFFABRRRQAUUUUAFFFFABRRRQAUUUUAFFFFABRRRQAUUUU&#10;AFFFFABRRRQAUUUUAFFFFAH/2VBLAwQKAAAAAAAAACEAADrUzr4VAAC+FQAAFAAAAGRycy9tZWRp&#10;YS9pbWFnZTIucG5niVBORw0KGgoAAAANSUhEUgAAAZAAAAGQCAYAAACAvzbMAAAVhUlEQVR42u3d&#10;Cfh1c4HA8SPvgrJnSZYhy4yRkmyZ4jWJxDSLeBQtKGYqhRcT8dKkUJMyjaES8UaT0GQka4iMyJay&#10;72Hs21jD2/k9/e7jOv/fufds9/9e83zO83wenv/9v+ee/7n3nu/ZbzZnzpwMAOoyEwAQEAAEBAAB&#10;AUBAAEBAABAQAAQEAAEBQEAAQEAAEBAABAQAAQFAQABAQAAQEAAEBAABAUBAAEBAABAQAAQEAAEB&#10;QEAAQEAAEBAABAQAAQFAQABAQAAQEAAEBAABAUBAAEBAABAQAAQEAAEBAAEBQEAAEBAABAQAAQEA&#10;AQFAQAAQEAAEBAABAQABAUBAABAQAAQEAAEBAAEBQEAAEBAABAQAAQEAAQFAQAAQEAAEBAABAQAB&#10;AUBAABAQAAQEAAEBAAEBQEAAEBAABAQAATETABAQAAQEAAEBQEAAQEAAEBAABAQAAQFAQABAQAAQ&#10;EAAEBAABAUBAAEBAABAQAAQEAAEBQEAAQEAAEBAABAQAAQFAQABAQAAQEAAEBAABAUBAAEBAABAQ&#10;AAQEAAEBQEAAQEAAEBAABAQAAQEAAQFAQAAQEAAEBAABAQABAUBAABAQAAQEAAEBAAEBQEAAEBAA&#10;BAQAAQEAAQFAQAAQEAAEBAABAQABAUBAABAQAAQEAAEBAAEBQEAAEBAABAQAAQEAAQFAQAAQEAAE&#10;BAABMRMAEBAABAQAAQFAQABAQAAQEAAEBAABAUBAAEBAABAQAAQEAAEBQEAAQEAAEBAABAQAAQFA&#10;QABAQAAQEAAEBAABAUBAAEBAABAQAAQEAAEBQEAAQEAAEBAABAQAAQFAQABAQAAQEAAEBAABAQAB&#10;AUBAABAQAAQEAAEBAAEBQEAAEBAABAQAAQEAAQFAQAAQEAAEBAABAQABAUBAABCQqhOaZVNz0yua&#10;J5ucYbncVrk9c4fnvps7OveF3E65DeL01B2mFf6eeTuY1vlyM3J75U7IXZC7LPeL3Clxmv8+t0zF&#10;aapqWjaeQ5iu9+S+mDs7d0Puf3MP5u7IXR5fzx1zb+r4uafH16Pp0P9ZCONZILdgbtHc4rnFcq/L&#10;Tak53ilDxhssNKLXdGrLeTJP33TPM6L3SxfLmMavvYC0C0hY6D2Qu3+A3uN35X6dm537RG6pDt9I&#10;4cO0e+7i3IvhdR3ivtz3cpvXeI4L+v6W8N9dWkzvurmj4sJxTgXP5c7M7VAYz1UV5n/q9bgpLszG&#10;ZVglxv6eivOj52e5bTp4/h3ifAl+3HAcxxTeH4/knsg9lXs6/vex3L253+S+n/tAhfEenRjv433j&#10;fTo+T3gvXZ87NfexDubJyvFzEp7zloYL2BX6pjusALyj4/fNFX2v2/0DVrQGDVv3jeOXAjK5Abmo&#10;5ge+X/gAfDm3cMs30czcoy2m47yKb+ziwm2/BtO6ZFzQzGnh6rjVEob/azGehcckHl9oOT/mxPfh&#10;Bi2m4Y7C+FZtMI6zG077uXELomz4acPxXhkj0HT4TmF8uzVcMegfx/O5N3f43nmyMP7lG4zjmsI4&#10;/kpAJi8gP+ngw/9A3E1Td1gr8eKnhIXssxV+72tDnu/awu9/tsGazmNDtjJuiLuwrhkSxUviOG9+&#10;FQdktQqv36Pxdy6La9fPDPn9gxpMx18nxnN8g/Gc3OK1uGnALqiTWow3vPeXaPC3LJDYkr+nwXhW&#10;SkzTMw0DnRpu7xvvS7llG7wHi9P3EwGZewEJu6lmxS2LsED+Zu7b8QN5cVxIlr3Zd6/xuv3NkIXr&#10;PrmN4ib0IvFDtEbc3XHkgF1HZ+VeM4KAzCx5vsfj9GyRW7rwb8J+7vXilk7xuU8tCciPY6i2GeLv&#10;GuyL73LYMG6BpubJb+LfvH6cB/3DEvEYydfjikfq38+uOS3/nRjHH3LztwzIjXEXVW+eh//fOX4m&#10;Hkw851cqBuTpeAyoN+7wen8k99Xc3Ynxnt/g9fl4ybx9VwcB6a0YLDcGATmuZPqWE5C5E5Bzh8zv&#10;N+T2yD1U8sJ9ssJr9rcl/zbsD92k4useFg57515IjOfyjgNSFo//iAdAqw7bx/3fc+LCKhWQPbPx&#10;H/68ZH48EReEVYdwDOdLJeP6r4rjWGbAisinWgbkvAG/u3Bi6+v5kuNSxYA8NuRg8KWJv+UtNf+W&#10;60rmydkdBWROXIlbYi4GZMEB0/ZlAZk7Abm04nwPZ6ScUPLiDdoHuWbJvzmk4Rtw1bh7ZE7JGn7b&#10;gLy3ZHq3bji94RjKbVEWd300euPPpWF6ydr3xQ3WHnvDjL6wFg+wTx3yb/91wELk7pYBGXZA9p2J&#10;59yyQkCeiJ+fsmHZxO6nfWpuHQ7aLfZnHQUkuDX70wkwcyMguw2YrrCCO4+AjG9AesO/JV68+wf8&#10;fuosnT06WLCl1to+1jIgC8ZdIcXxbthyWheNf3PYirrlVRaQHybmx/90MN6V4u7A/vH+tMJuqMeG&#10;LOA2GmFApsUYDNvqqRuQMFxd+DdH1vg7fjRknhzWYUB6x3+mzIWA3DlkurYXkPEPSJalz145IPF7&#10;+2b1D3xXHeZNxOnZwj74ugH5bmJ6d+hwYTwl8SEY54Ck1mwfybq7fmG9eFzlB/F417DhHwrTclk8&#10;jlDcihlVQLJ4nKT/33y6o4D8KLG7tOrKyYuF3WoHxv/2fvZwi4A8XrKwDqf3v2YSA7J54flPzx1c&#10;+NlVAvLqCEhYSBfPrnmq8IZ6XeJNd1vHC7i3J57jiwMCsnvNfetnj2ChfGdHu/ImY/h5Yp5s3vFz&#10;LFnjd4tr6TN7y4SGu2yaBKR4LHDbjgJyZtbs7LQDsomnAofhVw1XhIoB+W32pwP/LyXm8y8mMSDF&#10;ldaPlLz2qwnI+Ackiwu+OQM+TLsmHt94BAu5U7KJpxg32QL5SmJ6V5mEgIzrFsgyJcc95tbw5sT0&#10;rFoSusNGFJDUFtkyHQRknsSusaqhvq9kJekzhZ9f0zAgT8efr5+VXxMz6oAslXjeleJjxZMHjhOQ&#10;V0dAVky8qKcNWHu9dUQLlvUS07F2g4AUz446Z0TTWwzI58Y0IPsk5us2c3F6irsXr+t77KOFxx5u&#10;GJCLhvz+lYljNlmFgDyeDT7Ae2I28ZhilWMMmyReo9fHxxZPPLZGg4CE3cKLlMznumfQNQ3I17Ly&#10;sy53SUzPQgIy/gEJQ/GA8J3x59MSm7yHjXDhcn/huWbVDMjyiTfhrpMUkHDNTThNdvUhVmu4z7np&#10;ULya+vls4jUekzUsnHg/7T5kd+kHGwQknBwwX0HYxfb+xHspWLliQJ6MWyr94w3HLsIB/9Q1LTMa&#10;7tY5s/D4GYXHf9BwC6R/N+M/lUTk+yMMSPHuDTv3PTatcLyn7LiUgIxhQI4tjOul+POVs+5Og60y&#10;FD+wJ5bsMy8LSOrU3fUnKSBVPT3JC/AbOtjf3dWwVzbxosFFhrwHrmsQkDDeBwtSd0QI10OsUOP9&#10;+FLcKuqN84EsfUub8Ni6LfYAvLvwOzMSv7NIg4C8vvA7e5S8R78zgoBsV+Fv+M+SFVkBGfOA/HPi&#10;xQ1ryeskfr7uCBcws7L0BWGXVwzITokP/PJjFpAXhm2adzhMjQu8WvuWRzjcXpiWHyZ+J3WNxl/W&#10;DEidW/nMzMpvBNj0ViZhnocLS6tcVX1IVu1U+vuzemciVglIGMouCP1GxwH5bTbxzhPF4V2J6dhM&#10;QMY/IKkLe+YrOdi4+iTur+8d7L2s4odnt8TCeqkxC0jde2GFK5nDXQJ2yIZfnFccQqiKB3WPqjmO&#10;KfG4xSkNrNg3no0T82HTkucsXvB40ogC0n/fqm06DEj/PdY+NGC6wynsxfuuld1W5dA6a+c1ApI6&#10;NtFzaEcBeVti3O+ruDv9LAEZ/4DMrLEFst4IA3Jglj4zpM0WyAqTFJBR3AtrVuIgbp2LIacltkC+&#10;V/PvnN5iAfr2vvEUT8a4pcb7YE42+KrpkxML13BSw75R+P9wj69wvcEJiS2hsqvRT0ociP6XvnH3&#10;j/f4xMKvp+zW8R9O/G7ZgnjRbOLtf7boKCBZPIaXmvb9OgjI8YVx3ltzZXZpARnvgBxRGNeLA46B&#10;bDvCgJxcsuZZ9RjI5onp3WCSAjKz4/H31trCDfnWjLt2nosHGutcPVw8K+2SSQxIb/fhGxKPDbpF&#10;+TLZxDsJ7FnjfTPszLtwJtUuJdO82ICAPFZhfu1YMt7UvaeuyKqdDdYb6tz/rm5AwjC7ZNr3aBGQ&#10;hRLhG3TNVDjrrHht2uECMt4BKb6Rb+tbePyh5r7RNkNxbbl3VXzVs7CWq7mg6jIgXV8HclA28fqE&#10;XYespaaGc7OJZ2HV2YU2Je6OOj8ek0o5N7H2/WjfLrfUtTnh4P71JX6deN/dXiMgVb+caJts8B0W&#10;mlxIGIbUHauPKfxO6nqYu+KxgtQ8+V18vOrFlk0CEobTSyLyjw0DkrqLxa1DXvviCQ9PZokzFwVk&#10;PAKySDbx1Mr+g5vnZ+2/m6DKsFHijbZWzYCk1rh/+SoNyKaJv/Wc+LM632h4aGK+bjeC+VH8cqr+&#10;21EM+y6RqrboOCBhuDIRvnlbBiQMxSvIn8leeeuY2R3Nk3/vOCBhuLDkuXYoef8PCsjvO/o7txOQ&#10;8QzIJ4cc4PpENjkXop2XTTzFMmsQkNQCc91XYUCyeMA7jHuruOUX/n+vmuNYK6t+2/wuX79vxp9/&#10;sKMFyKDv12gTkIMTz/MXHQQkdWbj2+Jjr80mXvPQ5gSAKR0HJIvzMPV8vSvrb6sQkM07fO1/JyDj&#10;GZDiF+E8VHj8tYl9mI92vPDZMvGGmdUwIKn97VeOYIF51yQEZNHCc+zYcDy31jiw22RYILFAXKfk&#10;tQvvr3Ch3M+GODNuxVT5wqE2Afl0Vn4n4DYB2XbAFlRxpeyFCvOjJ3UD1A+NICBT4y6l1ML8PYVd&#10;o2UBuSRxDKnqa5/6XpS1BWS8AnJ4hX2dWTbxArCy7+1oMiyVWPiEzf35GwYkDN8eEqS2Qzg2dMck&#10;7MJ6Lnv5myRvbzGu1Fbkc9nwi9GqDrMSa8VhWDWr9r0bg4bnSrZsugrI3ln5mYZtApKa52+NjxWP&#10;Fx1dc55ckE28UWLXAemtPN5VEpEHhwRk2azdHbHDVlXxu1WOF5DxCciOVTYT+4Y7Er9/ZMsFzxuz&#10;9PUUxe8DqBuQhUr2u3+05fSGteojYtxuHmFA3p29fDrqcn1rs8WbINZZIKTm8/VZ+4sa10iMd++S&#10;BfDvG4z/iAq7bNoEJHWn4sU6CMg5ifGmFuyDbqVSNmyWGMc6IwhIGJbOyr+GelBAjkisFNb97pHi&#10;vcVecQKIgMy9gOxd8kYYdNfasq9DPS1r9s1mYQ374cT4Tk78bpNvJNy0ZHqb3vSwd8v53vULowzI&#10;03GcUxIHqY8t7Par+pWpa5fMj9v61ozrDuEK8UdKtj7mTTzXgQ2eY6UKB1SbBiT1Fc39N2JsGpDU&#10;vv9r42PFbwO9pOG8L16ZfuKIAhKGFbP0LVvKAjI1sVfhWw2eN3Wm2r4CMpqAnDfkxQhXlm8z4ODY&#10;VhVe0Pdl5V9DuWdW7fTQsCAuOwPlwpJ/c23D/fe7DXiejSuOI2wB9H/Z0UklAdm9o3i8NY5vduKx&#10;o7OXz6N/Ni4U6lxp/5kBC4FD4vGjqsc8PlcynvcOOIj8xobz5IqShXFZQIZdBxJuKrhfyfTPGBCQ&#10;YdeBLF7yd/dfj9TVGXFfSizElxhRQMKwelZ+4L8YkB072MrqDZeWbcUKSLcBuSt+KD4f9f4/nJUU&#10;viXtvgELjzpnVW2Rpb+UpncPoHD8Yae4gA5nnYQzoN4f1xzOHTANZw54zmJAzij8rf0OyF55seNe&#10;A57zvLhQfUf8ACwcFy5viQcmj0vsgz+tJCAXDpimnv1jaKdV2NKZXfJ47xTL++OCvO5w8ID5EXYz&#10;hBvphTOn1ozzYqG4G2PNGO4jBryX+rcwHsjafd9E//CBIbtsTq7wWQjzPnwPe7hl+VMl01+8N1fq&#10;SvSD+8bdG+9X43ifKBnvBXF8xZsXPpK9fMpw3SF1zdP+IwxI/3tzWECuKTz+qxbPmbpWZzMB6T4g&#10;TVyVvXxqYZ0hnOZ4WdbdKXrDdm1cW3N8xYOKWyZ2tRSFA3ZPZum7tqZ2Odzc4u8dtqXW27W34oAD&#10;s3e3+FB+vOJ0PhfnSZVTTj8/ZPfhjJYLr0cH7LI5uYP3YOordE/qYLxX9O2KLN7j69CW86R4m/d7&#10;RhyQMLyzJCC9uw5skHj8wy2eL9w14PHUZ1BA2gXkohZv6luzwbeGqDqE23fc22I6zsqq3Wqk7sVI&#10;F5fstji25cIgXD+xSRzfky3GM+zAdf9NLE+NW0K39y04t8qq36l20K6ycztYQN6Z2KV4Y9bsi6EG&#10;Dd9IPHcvsGdn7a6jOKjiArqucJJJ7wrq7ROPv6nlPEl9fUHvBJRVEo8tmXUzpK60790x4eJs4q31&#10;p7d8voMSz7eWgLQLyOx47OHBCsImffiSna/37aPuapg/7rK6KO4jfmKIEIOjsnr3qLqoxt/6UOKA&#10;Yv+wRtwNc2+FaX0ibrmcEXfD9Q9X15im/mkLWy5VriSfkb3yauaLs1fe2nrDuNtv55av32Zxa/ax&#10;ivOj58a4S2Z6Yuv0mcLf/NkO3merxt1ivXkedkPtEx87puJr8VDc9XdTfE0/NWSh+q0a430gnpDw&#10;87hrq3hCyunZy98l8lCWvpV9k+HKvmkM4+/dT2uZwvTdHY/RdDVsHedl72+fGo+zPlx43v07eK5F&#10;43Kj93eGLZKDBQSA/zfMBAAEBAABAUBAABAQABAQAAQEAAEBQEAAEBAAEBAABAQAAQFAQAAQEAAQ&#10;EAAEBAABAUBAABAQABAQAAQEAAEBQEAAEBAAEBAABAQAAQFAQAAQEAAQEAAEBAABAUBAABAQABAQ&#10;AAQEAAEBQEAAQEAAEBAABAQAAQFAQABAQAAQEAAEBAABAUBAAEBAABAQAAQEAAEBQEAAQEAAEBAA&#10;BAQAAQFAQABAQAAQEAAEBAABAUBAAEBAABAQAAQEAAEBQEAAQEAAEBAABAQAAQFAQMwEAAQEAAEB&#10;QEAAEBAAEBAABAQAAQFAQAAQEAAQEAAEBAABAUBAABAQABAQAAQEAAEBQEAAEBAAEBAABAQAAQFA&#10;QAAQEAAQEAAEBAABAUBAABAQABAQAAQEAAEBQEAAEBAAEBAABAQAAQFAQABAQAAQEAAEBAABAUBA&#10;AEBAABAQAAQEAAEBQEAAQEAAEBAABAQAAQFAQABAQAAQEAAEBAABAUBAAEBAABAQAAQEAAEBQEAA&#10;QEAAEBAABAQAAQFAQABAQAAQEAAEBAABAUBAzAQABAQAAQFAQAAQEAAQEAAEBAABAUBAABAQABAQ&#10;AAQEAAEBQEAAEBAAEBAABAQAAQFAQAAQEAAo90c/a4GUMNrYvgAAAABJRU5ErkJgglBLAwQUAAYA&#10;CAAAACEAGDCOfOAAAAAIAQAADwAAAGRycy9kb3ducmV2LnhtbEyPQUvDQBCF74L/YRnBW7uJTbTE&#10;bEop6qkItkLpbZqdJqHZ2ZDdJum/dz3p8c0b3vtevppMKwbqXWNZQTyPQBCXVjdcKfjev8+WIJxH&#10;1thaJgU3crAq7u9yzLQd+YuGna9ECGGXoYLa+y6T0pU1GXRz2xEH72x7gz7IvpK6xzGEm1Y+RdGz&#10;NNhwaKixo01N5WV3NQo+RhzXi/ht2F7Om9txn34etjEp9fgwrV9BeJr83zP84gd0KALTyV5ZO9Eq&#10;CEO8gtlLEoMIdhItUhCncEnSJcgil/8HFD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t7zDTucDAAAgCwAADgAAAAAAAAAAAAAAAABEAgAA&#10;ZHJzL2Uyb0RvYy54bWxQSwECLQAKAAAAAAAAACEAWAkpiRw8AAAcPAAAFQAAAAAAAAAAAAAAAABX&#10;BgAAZHJzL21lZGlhL2ltYWdlMS5qcGVnUEsBAi0ACgAAAAAAAAAhAAA61M6+FQAAvhUAABQAAAAA&#10;AAAAAAAAAAAApkIAAGRycy9tZWRpYS9pbWFnZTIucG5nUEsBAi0AFAAGAAgAAAAhABgwjnzgAAAA&#10;CAEAAA8AAAAAAAAAAAAAAAAAllgAAGRycy9kb3ducmV2LnhtbFBLAQItABQABgAIAAAAIQAr2djx&#10;yAAAAKYBAAAZAAAAAAAAAAAAAAAAAKNZAABkcnMvX3JlbHMvZTJvRG9jLnhtbC5yZWxzUEsFBgAA&#10;AAAHAAcAvwEAAKJ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alt="Schermata 2019-11-01 alle 15.52.21.jpg" style="position:absolute;left:22176;top:650;width:189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PsQxAAAANoAAAAPAAAAZHJzL2Rvd25yZXYueG1sRI9Ba8JA&#10;FITvBf/D8gRvdVOxKqmriCCIFEpjDz0+s69JaPZtzD41+uvdQsHjMDPfMPNl52p1pjZUng28DBNQ&#10;xLm3FRcGvvab5xmoIMgWa89k4EoBlove0xxT6y/8SedMChUhHFI0UIo0qdYhL8lhGPqGOHo/vnUo&#10;UbaFti1eItzVepQkE+2w4rhQYkPrkvLf7OQMNO8y2YXXWr63Kz+9fax3x+xwNGbQ71ZvoIQ6eYT/&#10;21trYAx/V+IN0Is7AAAA//8DAFBLAQItABQABgAIAAAAIQDb4fbL7gAAAIUBAAATAAAAAAAAAAAA&#10;AAAAAAAAAABbQ29udGVudF9UeXBlc10ueG1sUEsBAi0AFAAGAAgAAAAhAFr0LFu/AAAAFQEAAAsA&#10;AAAAAAAAAAAAAAAAHwEAAF9yZWxzLy5yZWxzUEsBAi0AFAAGAAgAAAAhAHz0+xDEAAAA2gAAAA8A&#10;AAAAAAAAAAAAAAAABwIAAGRycy9kb3ducmV2LnhtbFBLBQYAAAAAAwADALcAAAD4AgAAAAA=&#10;">
                  <v:imagedata r:id="rId7" o:title="Schermata 2019-11-01 alle 15.52.21" cropleft="275f"/>
                </v:shape>
                <v:shape id="Shape 5" o:spid="_x0000_s1028" type="#_x0000_t75" alt="Risultato immagini per logo dolce e gabbana" style="position:absolute;top:360;width:22861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RhwwAAANoAAAAPAAAAZHJzL2Rvd25yZXYueG1sRI/RagIx&#10;FETfC/5DuELfatZSF1mNIrbSUp9c/YDr5rpZ3Nxsk6jbfn0jFPo4zMwZZr7sbSuu5EPjWMF4lIEg&#10;rpxuuFZw2G+epiBCRNbYOiYF3xRguRg8zLHQ7sY7upaxFgnCoUAFJsaukDJUhiyGkeuIk3dy3mJM&#10;0tdSe7wluG3lc5bl0mLDacFgR2tD1bm8WAX5rlz54/YNzUv3mU/7Sf7z/vql1OOwX81AROrjf/iv&#10;/aEVTOB+Jd0AufgFAAD//wMAUEsBAi0AFAAGAAgAAAAhANvh9svuAAAAhQEAABMAAAAAAAAAAAAA&#10;AAAAAAAAAFtDb250ZW50X1R5cGVzXS54bWxQSwECLQAUAAYACAAAACEAWvQsW78AAAAVAQAACwAA&#10;AAAAAAAAAAAAAAAfAQAAX3JlbHMvLnJlbHNQSwECLQAUAAYACAAAACEAX4AEYcMAAADaAAAADwAA&#10;AAAAAAAAAAAAAAAHAgAAZHJzL2Rvd25yZXYueG1sUEsFBgAAAAADAAMAtwAAAPcCAAAAAA==&#10;">
                  <v:imagedata r:id="rId8" o:title="Risultato immagini per logo dolce e gabbana" croptop="32505f" cropbottom="26838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" o:spid="_x0000_s1029" type="#_x0000_t32" style="position:absolute;left:21385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Y3xAAAANoAAAAPAAAAZHJzL2Rvd25yZXYueG1sRI9Ba8JA&#10;FITvQv/D8oTedKMHkegmtClCKxRpFEpvj+xrEpp9G7IbE/31rlDwOMzMN8w2HU0jztS52rKCxTwC&#10;QVxYXXOp4HTczdYgnEfW2FgmBRdykCZPky3G2g78RefclyJA2MWooPK+jaV0RUUG3dy2xMH7tZ1B&#10;H2RXSt3hEOCmkcsoWkmDNYeFClvKKir+8t4oyMfP4e3av34f5Qfv6cdkh/31otTzdHzZgPA0+kf4&#10;v/2uFazgfiXcAJncAAAA//8DAFBLAQItABQABgAIAAAAIQDb4fbL7gAAAIUBAAATAAAAAAAAAAAA&#10;AAAAAAAAAABbQ29udGVudF9UeXBlc10ueG1sUEsBAi0AFAAGAAgAAAAhAFr0LFu/AAAAFQEAAAsA&#10;AAAAAAAAAAAAAAAAHwEAAF9yZWxzLy5yZWxzUEsBAi0AFAAGAAgAAAAhAHZfpjfEAAAA2gAAAA8A&#10;AAAAAAAAAAAAAAAABwIAAGRycy9kb3ducmV2LnhtbFBLBQYAAAAAAwADALcAAAD4AgAAAAA=&#10;" strokecolor="black [3200]">
                  <v:stroke startarrowwidth="narrow" startarrowlength="short" endarrowwidth="narrow" endarrowlength="short" joinstyle="miter"/>
                </v:shape>
                <w10:wrap anchorx="margin"/>
              </v:group>
            </w:pict>
          </mc:Fallback>
        </mc:AlternateContent>
      </w:r>
      <w:r w:rsidR="00970F18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2F7B5B" w:rsidRPr="002F7B5B">
        <w:rPr>
          <w:rFonts w:ascii="Garamond" w:hAnsi="Garamond" w:cs="Arial"/>
          <w:b/>
          <w:i/>
          <w:sz w:val="24"/>
          <w:szCs w:val="24"/>
        </w:rPr>
        <w:t>TANCREDI 201</w:t>
      </w:r>
      <w:r w:rsidR="006576AD">
        <w:rPr>
          <w:rFonts w:ascii="Garamond" w:hAnsi="Garamond" w:cs="Arial"/>
          <w:b/>
          <w:i/>
          <w:sz w:val="24"/>
          <w:szCs w:val="24"/>
        </w:rPr>
        <w:t>7</w:t>
      </w:r>
      <w:r w:rsidR="002F7B5B" w:rsidRPr="002F7B5B">
        <w:rPr>
          <w:rFonts w:ascii="Garamond" w:hAnsi="Garamond" w:cs="Arial"/>
          <w:b/>
          <w:i/>
          <w:sz w:val="24"/>
          <w:szCs w:val="24"/>
        </w:rPr>
        <w:t xml:space="preserve"> EDIZIONE LIMITATA </w:t>
      </w:r>
    </w:p>
    <w:p w14:paraId="4732B6CD" w14:textId="77777777" w:rsidR="002F7B5B" w:rsidRDefault="002F7B5B" w:rsidP="002F7B5B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7F9BBB06" w14:textId="77777777" w:rsidR="001C70E8" w:rsidRPr="00F3757D" w:rsidRDefault="001C70E8" w:rsidP="001C70E8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4CEB">
        <w:rPr>
          <w:rFonts w:cstheme="minorHAnsi"/>
          <w:b/>
          <w:bCs/>
          <w:i/>
          <w:iCs/>
          <w:sz w:val="24"/>
          <w:szCs w:val="24"/>
        </w:rPr>
        <w:t>Tancredi</w:t>
      </w:r>
      <w:r w:rsidRPr="009B78AC">
        <w:rPr>
          <w:rFonts w:cstheme="minorHAnsi"/>
          <w:sz w:val="24"/>
          <w:szCs w:val="24"/>
        </w:rPr>
        <w:t xml:space="preserve"> è il prestigioso rosso di Donnafugata</w:t>
      </w:r>
      <w:r w:rsidR="008F3855">
        <w:rPr>
          <w:rFonts w:cstheme="minorHAnsi"/>
          <w:sz w:val="24"/>
          <w:szCs w:val="24"/>
        </w:rPr>
        <w:t xml:space="preserve">, proposto </w:t>
      </w:r>
      <w:r w:rsidRPr="009B78AC">
        <w:rPr>
          <w:rFonts w:cstheme="minorHAnsi"/>
          <w:sz w:val="24"/>
          <w:szCs w:val="24"/>
        </w:rPr>
        <w:t>insieme a Dolce&amp;Gabbana</w:t>
      </w:r>
      <w:r>
        <w:rPr>
          <w:rFonts w:cstheme="minorHAnsi"/>
          <w:sz w:val="24"/>
          <w:szCs w:val="24"/>
        </w:rPr>
        <w:t xml:space="preserve"> </w:t>
      </w:r>
      <w:r w:rsidR="008F3855">
        <w:rPr>
          <w:rFonts w:cstheme="minorHAnsi"/>
          <w:sz w:val="24"/>
          <w:szCs w:val="24"/>
        </w:rPr>
        <w:t xml:space="preserve">in </w:t>
      </w:r>
      <w:r w:rsidRPr="009B78AC">
        <w:rPr>
          <w:rFonts w:cstheme="minorHAnsi"/>
          <w:sz w:val="24"/>
          <w:szCs w:val="24"/>
        </w:rPr>
        <w:t xml:space="preserve">una </w:t>
      </w:r>
      <w:r w:rsidRPr="00F3757D">
        <w:rPr>
          <w:rFonts w:cstheme="minorHAnsi"/>
          <w:b/>
          <w:bCs/>
          <w:sz w:val="24"/>
          <w:szCs w:val="24"/>
        </w:rPr>
        <w:t>nuova edizione limitata</w:t>
      </w:r>
      <w:r w:rsidRPr="009B78AC">
        <w:rPr>
          <w:rFonts w:cstheme="minorHAnsi"/>
          <w:sz w:val="24"/>
          <w:szCs w:val="24"/>
        </w:rPr>
        <w:t xml:space="preserve">, questa volta della </w:t>
      </w:r>
      <w:r w:rsidRPr="00F3757D">
        <w:rPr>
          <w:rFonts w:cstheme="minorHAnsi"/>
          <w:b/>
          <w:bCs/>
          <w:sz w:val="24"/>
          <w:szCs w:val="24"/>
        </w:rPr>
        <w:t>vendemmia 2017.</w:t>
      </w:r>
    </w:p>
    <w:p w14:paraId="1462CC3E" w14:textId="793E6108" w:rsidR="008F3855" w:rsidRPr="009B78AC" w:rsidRDefault="008F3855" w:rsidP="008F385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9B78AC">
        <w:rPr>
          <w:rFonts w:cstheme="minorHAnsi"/>
          <w:sz w:val="24"/>
          <w:szCs w:val="24"/>
        </w:rPr>
        <w:t xml:space="preserve">Le </w:t>
      </w:r>
      <w:r w:rsidRPr="00F20EC2">
        <w:rPr>
          <w:rFonts w:cstheme="minorHAnsi"/>
          <w:b/>
          <w:bCs/>
          <w:sz w:val="24"/>
          <w:szCs w:val="24"/>
        </w:rPr>
        <w:t>14.013 bottiglie, numerate</w:t>
      </w:r>
      <w:r w:rsidRPr="009B78AC">
        <w:rPr>
          <w:rFonts w:cstheme="minorHAnsi"/>
          <w:sz w:val="24"/>
          <w:szCs w:val="24"/>
        </w:rPr>
        <w:t xml:space="preserve"> singolarmente per gli appassionati e i collezionisti,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 xml:space="preserve">rispecchiano le caratteristiche di longevità di </w:t>
      </w:r>
      <w:r w:rsidRPr="00D74CEB">
        <w:rPr>
          <w:rFonts w:cstheme="minorHAnsi"/>
          <w:b/>
          <w:bCs/>
          <w:i/>
          <w:iCs/>
          <w:sz w:val="24"/>
          <w:szCs w:val="24"/>
        </w:rPr>
        <w:t>Tancredi</w:t>
      </w:r>
      <w:r w:rsidR="00DF1F5E">
        <w:rPr>
          <w:rFonts w:cstheme="minorHAnsi"/>
          <w:sz w:val="24"/>
          <w:szCs w:val="24"/>
        </w:rPr>
        <w:t>. U</w:t>
      </w:r>
      <w:r w:rsidRPr="009B78AC">
        <w:rPr>
          <w:rFonts w:cstheme="minorHAnsi"/>
          <w:sz w:val="24"/>
          <w:szCs w:val="24"/>
        </w:rPr>
        <w:t>n vino “rivoluzionario”,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nato nel 1990 nella Tenuta di Contessa Entellina, da un blend innovativo per quell’epoca: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il Cabernet Sauvignon e il Nero d’Avola, l’internazionale e l’autoctono.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 xml:space="preserve">Il </w:t>
      </w:r>
      <w:r w:rsidRPr="00D74CEB">
        <w:rPr>
          <w:rFonts w:cstheme="minorHAnsi"/>
          <w:b/>
          <w:bCs/>
          <w:i/>
          <w:iCs/>
          <w:sz w:val="24"/>
          <w:szCs w:val="24"/>
        </w:rPr>
        <w:t>Tancredi</w:t>
      </w:r>
      <w:r w:rsidRPr="009B78AC">
        <w:rPr>
          <w:rFonts w:cstheme="minorHAnsi"/>
          <w:sz w:val="24"/>
          <w:szCs w:val="24"/>
        </w:rPr>
        <w:t xml:space="preserve"> </w:t>
      </w:r>
      <w:r w:rsidRPr="00F20EC2">
        <w:rPr>
          <w:rFonts w:cstheme="minorHAnsi"/>
          <w:b/>
          <w:bCs/>
          <w:sz w:val="24"/>
          <w:szCs w:val="24"/>
        </w:rPr>
        <w:t>2017</w:t>
      </w:r>
      <w:r w:rsidRPr="009B78AC">
        <w:rPr>
          <w:rFonts w:cstheme="minorHAnsi"/>
          <w:sz w:val="24"/>
          <w:szCs w:val="24"/>
        </w:rPr>
        <w:t>, oltre ai vitigni originari, vede anche l’apporto di pregiate uve Tannat.</w:t>
      </w:r>
    </w:p>
    <w:p w14:paraId="2D423221" w14:textId="007E0059" w:rsidR="008F3855" w:rsidRPr="009B78AC" w:rsidRDefault="008F3855" w:rsidP="008F385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9B78AC">
        <w:rPr>
          <w:rFonts w:cstheme="minorHAnsi"/>
          <w:sz w:val="24"/>
          <w:szCs w:val="24"/>
        </w:rPr>
        <w:t xml:space="preserve">Dopo un </w:t>
      </w:r>
      <w:r w:rsidRPr="00F20EC2">
        <w:rPr>
          <w:rFonts w:cstheme="minorHAnsi"/>
          <w:b/>
          <w:bCs/>
          <w:sz w:val="24"/>
          <w:szCs w:val="24"/>
        </w:rPr>
        <w:t>lungo affinamento</w:t>
      </w:r>
      <w:r w:rsidRPr="009B78AC">
        <w:rPr>
          <w:rFonts w:cstheme="minorHAnsi"/>
          <w:sz w:val="24"/>
          <w:szCs w:val="24"/>
        </w:rPr>
        <w:t>, questo vino di avvolgente personalità si distingue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per gli aromi fruttati e balsamici, uniti a delicati sentori di cacao e tabacco dolce;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i tannini sono p</w:t>
      </w:r>
      <w:r w:rsidR="00970F18">
        <w:rPr>
          <w:rFonts w:cstheme="minorHAnsi"/>
          <w:sz w:val="24"/>
          <w:szCs w:val="24"/>
        </w:rPr>
        <w:t>erfettamente integrati e lunga è</w:t>
      </w:r>
      <w:r w:rsidRPr="009B78AC">
        <w:rPr>
          <w:rFonts w:cstheme="minorHAnsi"/>
          <w:sz w:val="24"/>
          <w:szCs w:val="24"/>
        </w:rPr>
        <w:t xml:space="preserve"> la persistenza</w:t>
      </w:r>
      <w:r w:rsidR="00F03419">
        <w:rPr>
          <w:rFonts w:cstheme="minorHAnsi"/>
          <w:sz w:val="24"/>
          <w:szCs w:val="24"/>
        </w:rPr>
        <w:t xml:space="preserve"> al palato</w:t>
      </w:r>
      <w:r w:rsidRPr="009B78AC">
        <w:rPr>
          <w:rFonts w:cstheme="minorHAnsi"/>
          <w:sz w:val="24"/>
          <w:szCs w:val="24"/>
        </w:rPr>
        <w:t>.</w:t>
      </w:r>
    </w:p>
    <w:p w14:paraId="5F89DA07" w14:textId="2721CF86" w:rsidR="008F3855" w:rsidRPr="009B78AC" w:rsidRDefault="008F3855" w:rsidP="008F385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9B78AC">
        <w:rPr>
          <w:rFonts w:cstheme="minorHAnsi"/>
          <w:sz w:val="24"/>
          <w:szCs w:val="24"/>
        </w:rPr>
        <w:t xml:space="preserve">Il nome </w:t>
      </w:r>
      <w:r w:rsidRPr="00D74CEB">
        <w:rPr>
          <w:rFonts w:cstheme="minorHAnsi"/>
          <w:b/>
          <w:bCs/>
          <w:i/>
          <w:iCs/>
          <w:sz w:val="24"/>
          <w:szCs w:val="24"/>
        </w:rPr>
        <w:t>Tancredi</w:t>
      </w:r>
      <w:r w:rsidRPr="009B78AC">
        <w:rPr>
          <w:rFonts w:cstheme="minorHAnsi"/>
          <w:sz w:val="24"/>
          <w:szCs w:val="24"/>
        </w:rPr>
        <w:t xml:space="preserve"> rievoca uno dei protagonisti del “Gattopardo”,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 xml:space="preserve">inesauribile fonte di ispirazione anche per Dolce&amp;Gabbana, </w:t>
      </w:r>
      <w:r w:rsidR="00970F18">
        <w:rPr>
          <w:rFonts w:cstheme="minorHAnsi"/>
          <w:sz w:val="24"/>
          <w:szCs w:val="24"/>
        </w:rPr>
        <w:t>e</w:t>
      </w:r>
      <w:r w:rsidR="007A7274">
        <w:rPr>
          <w:rFonts w:cstheme="minorHAnsi"/>
          <w:sz w:val="24"/>
          <w:szCs w:val="24"/>
        </w:rPr>
        <w:t xml:space="preserve"> </w:t>
      </w:r>
      <w:r w:rsidR="00970F18">
        <w:rPr>
          <w:rFonts w:cstheme="minorHAnsi"/>
          <w:sz w:val="24"/>
          <w:szCs w:val="24"/>
        </w:rPr>
        <w:t>ne intende richiamare il</w:t>
      </w:r>
      <w:r w:rsidRPr="009B78AC">
        <w:rPr>
          <w:rFonts w:cstheme="minorHAnsi"/>
          <w:sz w:val="24"/>
          <w:szCs w:val="24"/>
        </w:rPr>
        <w:t xml:space="preserve"> carattere passional</w:t>
      </w:r>
      <w:r w:rsidR="00B961A1">
        <w:rPr>
          <w:rFonts w:cstheme="minorHAnsi"/>
          <w:sz w:val="24"/>
          <w:szCs w:val="24"/>
        </w:rPr>
        <w:t>e</w:t>
      </w:r>
      <w:r w:rsidR="0058246C">
        <w:rPr>
          <w:rFonts w:cstheme="minorHAnsi"/>
          <w:sz w:val="24"/>
          <w:szCs w:val="24"/>
        </w:rPr>
        <w:t xml:space="preserve"> </w:t>
      </w:r>
      <w:r w:rsidR="00B961A1">
        <w:rPr>
          <w:rFonts w:cstheme="minorHAnsi"/>
          <w:sz w:val="24"/>
          <w:szCs w:val="24"/>
        </w:rPr>
        <w:t xml:space="preserve">e </w:t>
      </w:r>
      <w:r w:rsidR="00970F18">
        <w:rPr>
          <w:rFonts w:cstheme="minorHAnsi"/>
          <w:sz w:val="24"/>
          <w:szCs w:val="24"/>
        </w:rPr>
        <w:t>inconfutabilmente siciliano. N</w:t>
      </w:r>
      <w:r w:rsidRPr="009B78AC">
        <w:rPr>
          <w:rFonts w:cstheme="minorHAnsi"/>
          <w:sz w:val="24"/>
          <w:szCs w:val="24"/>
        </w:rPr>
        <w:t>el romanzo e nell’omonimo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film</w:t>
      </w:r>
      <w:r w:rsidR="00970F18">
        <w:rPr>
          <w:rFonts w:cstheme="minorHAnsi"/>
          <w:sz w:val="24"/>
          <w:szCs w:val="24"/>
        </w:rPr>
        <w:t>,</w:t>
      </w:r>
      <w:r w:rsidRPr="009B78AC">
        <w:rPr>
          <w:rFonts w:cstheme="minorHAnsi"/>
          <w:sz w:val="24"/>
          <w:szCs w:val="24"/>
        </w:rPr>
        <w:t xml:space="preserve"> </w:t>
      </w:r>
      <w:r w:rsidRPr="00D74CEB">
        <w:rPr>
          <w:rFonts w:cstheme="minorHAnsi"/>
          <w:b/>
          <w:bCs/>
          <w:i/>
          <w:iCs/>
          <w:sz w:val="24"/>
          <w:szCs w:val="24"/>
        </w:rPr>
        <w:t>Tancredi</w:t>
      </w:r>
      <w:r w:rsidRPr="009B78AC">
        <w:rPr>
          <w:rFonts w:cstheme="minorHAnsi"/>
          <w:sz w:val="24"/>
          <w:szCs w:val="24"/>
        </w:rPr>
        <w:t xml:space="preserve"> è il nipote prediletto del principe di Salina, </w:t>
      </w:r>
      <w:r w:rsidR="00A826C7">
        <w:rPr>
          <w:rFonts w:cstheme="minorHAnsi"/>
          <w:sz w:val="24"/>
          <w:szCs w:val="24"/>
        </w:rPr>
        <w:t>destinato a vivere</w:t>
      </w:r>
      <w:r w:rsidR="00265B5F">
        <w:rPr>
          <w:rFonts w:cstheme="minorHAnsi"/>
          <w:sz w:val="24"/>
          <w:szCs w:val="24"/>
        </w:rPr>
        <w:t xml:space="preserve"> </w:t>
      </w:r>
      <w:r w:rsidR="00F659EE">
        <w:rPr>
          <w:rFonts w:cstheme="minorHAnsi"/>
          <w:sz w:val="24"/>
          <w:szCs w:val="24"/>
        </w:rPr>
        <w:t>le contraddizioni del</w:t>
      </w:r>
      <w:r w:rsidR="00265B5F">
        <w:rPr>
          <w:rFonts w:cstheme="minorHAnsi"/>
          <w:sz w:val="24"/>
          <w:szCs w:val="24"/>
        </w:rPr>
        <w:t xml:space="preserve"> </w:t>
      </w:r>
      <w:r w:rsidR="00A826C7">
        <w:rPr>
          <w:rFonts w:cstheme="minorHAnsi"/>
          <w:sz w:val="24"/>
          <w:szCs w:val="24"/>
        </w:rPr>
        <w:t xml:space="preserve">passaggio </w:t>
      </w:r>
      <w:r w:rsidR="00265B5F">
        <w:rPr>
          <w:rFonts w:cstheme="minorHAnsi"/>
          <w:sz w:val="24"/>
          <w:szCs w:val="24"/>
        </w:rPr>
        <w:t xml:space="preserve">di un’epoca </w:t>
      </w:r>
      <w:r w:rsidR="00F659EE">
        <w:rPr>
          <w:rFonts w:cstheme="minorHAnsi"/>
          <w:sz w:val="24"/>
          <w:szCs w:val="24"/>
        </w:rPr>
        <w:t>e ad affrontare</w:t>
      </w:r>
      <w:r w:rsidR="00265B5F">
        <w:rPr>
          <w:rFonts w:cstheme="minorHAnsi"/>
          <w:sz w:val="24"/>
          <w:szCs w:val="24"/>
        </w:rPr>
        <w:t xml:space="preserve"> </w:t>
      </w:r>
      <w:r w:rsidR="00F659EE">
        <w:rPr>
          <w:rFonts w:cstheme="minorHAnsi"/>
          <w:sz w:val="24"/>
          <w:szCs w:val="24"/>
        </w:rPr>
        <w:t>i ca</w:t>
      </w:r>
      <w:r w:rsidR="00B961A1">
        <w:rPr>
          <w:rFonts w:cstheme="minorHAnsi"/>
          <w:sz w:val="24"/>
          <w:szCs w:val="24"/>
        </w:rPr>
        <w:t xml:space="preserve">mbiamenti della storia. </w:t>
      </w:r>
    </w:p>
    <w:p w14:paraId="467E27AB" w14:textId="77777777" w:rsidR="008F3855" w:rsidRDefault="008F3855" w:rsidP="008F385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F3757D">
        <w:rPr>
          <w:rFonts w:cstheme="minorHAnsi"/>
          <w:b/>
          <w:bCs/>
          <w:sz w:val="24"/>
          <w:szCs w:val="24"/>
        </w:rPr>
        <w:t>L’immagine coordinata</w:t>
      </w:r>
      <w:r w:rsidRPr="009B78AC">
        <w:rPr>
          <w:rFonts w:cstheme="minorHAnsi"/>
          <w:sz w:val="24"/>
          <w:szCs w:val="24"/>
        </w:rPr>
        <w:t xml:space="preserve"> realizzata da Dolce&amp;Gabbana rende omaggio,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nella scelta delle forme e dei colori, proprio al “Gattopardo”, e in particolare al contrasto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 xml:space="preserve">fra tradizione e modernità che </w:t>
      </w:r>
      <w:r w:rsidRPr="00D74CEB">
        <w:rPr>
          <w:rFonts w:cstheme="minorHAnsi"/>
          <w:b/>
          <w:bCs/>
          <w:i/>
          <w:iCs/>
          <w:sz w:val="24"/>
          <w:szCs w:val="24"/>
        </w:rPr>
        <w:t>Tancredi</w:t>
      </w:r>
      <w:r w:rsidRPr="009B78AC">
        <w:rPr>
          <w:rFonts w:cstheme="minorHAnsi"/>
          <w:sz w:val="24"/>
          <w:szCs w:val="24"/>
        </w:rPr>
        <w:t xml:space="preserve"> riassume in sé: e se l’oro, il blu e le linee sinuose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di ispirazione barocca celebrano i fasti dell’aristocrazia ormai in declino, il rosso,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il verde e le figure geometriche appuntite rimandano ai nuovi valori rivoluzionari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che si stanno affermando in Sicilia dopo l’Unità d’Italia</w:t>
      </w:r>
      <w:r>
        <w:rPr>
          <w:rFonts w:cstheme="minorHAnsi"/>
          <w:sz w:val="24"/>
          <w:szCs w:val="24"/>
        </w:rPr>
        <w:t xml:space="preserve"> </w:t>
      </w:r>
      <w:r w:rsidRPr="009B78AC">
        <w:rPr>
          <w:rFonts w:cstheme="minorHAnsi"/>
          <w:sz w:val="24"/>
          <w:szCs w:val="24"/>
        </w:rPr>
        <w:t>e che preludono alla storia contemporanea dell’isola.</w:t>
      </w:r>
    </w:p>
    <w:p w14:paraId="42106D84" w14:textId="778AD6DA" w:rsidR="008F3855" w:rsidRDefault="008F3855" w:rsidP="008F38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757D">
        <w:rPr>
          <w:rFonts w:cstheme="minorHAnsi"/>
          <w:sz w:val="24"/>
          <w:szCs w:val="24"/>
        </w:rPr>
        <w:t>La cura dei dettagli e la passione per la Sicilia, uniscono Dolce&amp;Gabbana e Donnafugata in un progetto di lungo termine</w:t>
      </w:r>
      <w:r w:rsidR="00F20EC2">
        <w:rPr>
          <w:rFonts w:cstheme="minorHAnsi"/>
          <w:sz w:val="24"/>
          <w:szCs w:val="24"/>
        </w:rPr>
        <w:t xml:space="preserve"> in cui si incontrano creatività ed artigianalità. </w:t>
      </w:r>
      <w:r w:rsidRPr="00F20EC2">
        <w:rPr>
          <w:rFonts w:cstheme="minorHAnsi"/>
          <w:b/>
          <w:bCs/>
          <w:i/>
          <w:iCs/>
          <w:sz w:val="24"/>
          <w:szCs w:val="24"/>
        </w:rPr>
        <w:t>Tancredi</w:t>
      </w:r>
      <w:r w:rsidRPr="00F3757D">
        <w:rPr>
          <w:rFonts w:cstheme="minorHAnsi"/>
          <w:sz w:val="24"/>
          <w:szCs w:val="24"/>
        </w:rPr>
        <w:t xml:space="preserve"> Edizione Limitata, assieme al rosato </w:t>
      </w:r>
      <w:r w:rsidRPr="00DF1F5E">
        <w:rPr>
          <w:rFonts w:cstheme="minorHAnsi"/>
          <w:b/>
          <w:bCs/>
          <w:i/>
          <w:iCs/>
          <w:sz w:val="24"/>
          <w:szCs w:val="24"/>
        </w:rPr>
        <w:t xml:space="preserve">Rosa </w:t>
      </w:r>
      <w:r w:rsidRPr="00F3757D">
        <w:rPr>
          <w:rFonts w:cstheme="minorHAnsi"/>
          <w:sz w:val="24"/>
          <w:szCs w:val="24"/>
        </w:rPr>
        <w:t>e</w:t>
      </w:r>
      <w:r w:rsidR="00F20EC2">
        <w:rPr>
          <w:rFonts w:cstheme="minorHAnsi"/>
          <w:sz w:val="24"/>
          <w:szCs w:val="24"/>
        </w:rPr>
        <w:t xml:space="preserve"> alle ultime produzioni di pregio dall’Etna </w:t>
      </w:r>
      <w:r w:rsidRPr="00DF1F5E">
        <w:rPr>
          <w:rFonts w:cstheme="minorHAnsi"/>
          <w:b/>
          <w:bCs/>
          <w:i/>
          <w:iCs/>
          <w:sz w:val="24"/>
          <w:szCs w:val="24"/>
        </w:rPr>
        <w:t>Isolano</w:t>
      </w:r>
      <w:r w:rsidRPr="00F3757D">
        <w:rPr>
          <w:rFonts w:cstheme="minorHAnsi"/>
          <w:sz w:val="24"/>
          <w:szCs w:val="24"/>
        </w:rPr>
        <w:t xml:space="preserve"> e </w:t>
      </w:r>
      <w:r w:rsidRPr="00DF1F5E">
        <w:rPr>
          <w:rFonts w:cstheme="minorHAnsi"/>
          <w:b/>
          <w:bCs/>
          <w:i/>
          <w:iCs/>
          <w:sz w:val="24"/>
          <w:szCs w:val="24"/>
        </w:rPr>
        <w:t>Cuordilava</w:t>
      </w:r>
      <w:r w:rsidRPr="00F3757D">
        <w:rPr>
          <w:rFonts w:cstheme="minorHAnsi"/>
          <w:sz w:val="24"/>
          <w:szCs w:val="24"/>
        </w:rPr>
        <w:t>,</w:t>
      </w:r>
      <w:r w:rsidR="00F20EC2">
        <w:rPr>
          <w:rFonts w:cstheme="minorHAnsi"/>
          <w:sz w:val="24"/>
          <w:szCs w:val="24"/>
        </w:rPr>
        <w:t xml:space="preserve"> </w:t>
      </w:r>
      <w:r w:rsidR="00F3757D" w:rsidRPr="00F3757D">
        <w:rPr>
          <w:rFonts w:cstheme="minorHAnsi"/>
          <w:sz w:val="24"/>
          <w:szCs w:val="24"/>
        </w:rPr>
        <w:t xml:space="preserve">rappresentano </w:t>
      </w:r>
      <w:r w:rsidR="00F3757D" w:rsidRPr="00F3757D">
        <w:rPr>
          <w:rFonts w:cstheme="minorHAnsi"/>
          <w:b/>
          <w:bCs/>
          <w:sz w:val="24"/>
          <w:szCs w:val="24"/>
        </w:rPr>
        <w:t>una collezione di vini</w:t>
      </w:r>
      <w:r w:rsidR="00970F18">
        <w:rPr>
          <w:rFonts w:cstheme="minorHAnsi"/>
          <w:sz w:val="24"/>
          <w:szCs w:val="24"/>
        </w:rPr>
        <w:t xml:space="preserve"> ambasciat</w:t>
      </w:r>
      <w:r w:rsidR="007A7274">
        <w:rPr>
          <w:rFonts w:cstheme="minorHAnsi"/>
          <w:sz w:val="24"/>
          <w:szCs w:val="24"/>
        </w:rPr>
        <w:t>ori</w:t>
      </w:r>
      <w:r w:rsidR="00970F18">
        <w:rPr>
          <w:rFonts w:cstheme="minorHAnsi"/>
          <w:sz w:val="24"/>
          <w:szCs w:val="24"/>
        </w:rPr>
        <w:t xml:space="preserve"> perfett</w:t>
      </w:r>
      <w:r w:rsidR="0058246C">
        <w:rPr>
          <w:rFonts w:cstheme="minorHAnsi"/>
          <w:sz w:val="24"/>
          <w:szCs w:val="24"/>
        </w:rPr>
        <w:t>i</w:t>
      </w:r>
      <w:r w:rsidR="00F3757D" w:rsidRPr="00F3757D">
        <w:rPr>
          <w:rFonts w:cstheme="minorHAnsi"/>
          <w:sz w:val="24"/>
          <w:szCs w:val="24"/>
        </w:rPr>
        <w:t xml:space="preserve"> di due eccellenze del Made in </w:t>
      </w:r>
      <w:proofErr w:type="spellStart"/>
      <w:r w:rsidR="00F3757D" w:rsidRPr="00F3757D">
        <w:rPr>
          <w:rFonts w:cstheme="minorHAnsi"/>
          <w:sz w:val="24"/>
          <w:szCs w:val="24"/>
        </w:rPr>
        <w:t>Italy</w:t>
      </w:r>
      <w:proofErr w:type="spellEnd"/>
      <w:r w:rsidR="00F3757D">
        <w:rPr>
          <w:rFonts w:cstheme="minorHAnsi"/>
          <w:sz w:val="24"/>
          <w:szCs w:val="24"/>
        </w:rPr>
        <w:t>.</w:t>
      </w:r>
    </w:p>
    <w:p w14:paraId="0B462EF5" w14:textId="77777777" w:rsidR="00F3757D" w:rsidRPr="00F3757D" w:rsidRDefault="00F3757D" w:rsidP="008F38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8423DB" w14:textId="77777777" w:rsidR="00F3757D" w:rsidRPr="00F3757D" w:rsidRDefault="002F7B5B" w:rsidP="00F375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757D">
        <w:rPr>
          <w:rFonts w:cstheme="minorHAnsi"/>
          <w:sz w:val="24"/>
          <w:szCs w:val="24"/>
        </w:rPr>
        <w:t>Tancredi</w:t>
      </w:r>
      <w:r w:rsidR="00F3757D" w:rsidRPr="00F3757D">
        <w:rPr>
          <w:rFonts w:cstheme="minorHAnsi"/>
          <w:sz w:val="24"/>
          <w:szCs w:val="24"/>
        </w:rPr>
        <w:t xml:space="preserve"> 2017 Edizione Limitata</w:t>
      </w:r>
      <w:r w:rsidRPr="00F3757D">
        <w:rPr>
          <w:rFonts w:cstheme="minorHAnsi"/>
          <w:sz w:val="24"/>
          <w:szCs w:val="24"/>
        </w:rPr>
        <w:t xml:space="preserve"> sarà disponibile da </w:t>
      </w:r>
      <w:r w:rsidR="00F3757D" w:rsidRPr="00F3757D">
        <w:rPr>
          <w:rFonts w:cstheme="minorHAnsi"/>
          <w:sz w:val="24"/>
          <w:szCs w:val="24"/>
        </w:rPr>
        <w:t>n</w:t>
      </w:r>
      <w:r w:rsidR="003E7C4A">
        <w:rPr>
          <w:rFonts w:cstheme="minorHAnsi"/>
          <w:sz w:val="24"/>
          <w:szCs w:val="24"/>
        </w:rPr>
        <w:t>o</w:t>
      </w:r>
      <w:r w:rsidR="00F3757D" w:rsidRPr="00F3757D">
        <w:rPr>
          <w:rFonts w:cstheme="minorHAnsi"/>
          <w:sz w:val="24"/>
          <w:szCs w:val="24"/>
        </w:rPr>
        <w:t>vembre</w:t>
      </w:r>
      <w:r w:rsidRPr="00F3757D">
        <w:rPr>
          <w:rFonts w:cstheme="minorHAnsi"/>
          <w:sz w:val="24"/>
          <w:szCs w:val="24"/>
        </w:rPr>
        <w:t xml:space="preserve"> su</w:t>
      </w:r>
      <w:r w:rsidR="00F3757D">
        <w:rPr>
          <w:rFonts w:cstheme="minorHAnsi"/>
          <w:sz w:val="24"/>
          <w:szCs w:val="24"/>
        </w:rPr>
        <w:t xml:space="preserve">: </w:t>
      </w:r>
    </w:p>
    <w:p w14:paraId="4E603A89" w14:textId="77777777" w:rsidR="002F7B5B" w:rsidRPr="00F3757D" w:rsidRDefault="009B7CEA" w:rsidP="00F3757D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sz w:val="24"/>
          <w:szCs w:val="24"/>
        </w:rPr>
      </w:pPr>
      <w:hyperlink r:id="rId9" w:history="1">
        <w:r w:rsidR="00F3757D" w:rsidRPr="00F3757D">
          <w:rPr>
            <w:rStyle w:val="Collegamentoipertestuale"/>
            <w:rFonts w:cstheme="minorHAnsi"/>
          </w:rPr>
          <w:t>https://www.dolcegabbana.com/it/foodebeverage/beverage/vin</w:t>
        </w:r>
      </w:hyperlink>
      <w:r w:rsidR="003E7C4A">
        <w:rPr>
          <w:rFonts w:cstheme="minorHAnsi"/>
        </w:rPr>
        <w:t xml:space="preserve"> </w:t>
      </w:r>
      <w:r w:rsidR="002F7B5B" w:rsidRPr="00F3757D">
        <w:rPr>
          <w:rFonts w:cstheme="minorHAnsi"/>
          <w:iCs/>
          <w:sz w:val="24"/>
          <w:szCs w:val="24"/>
        </w:rPr>
        <w:t xml:space="preserve">e su </w:t>
      </w:r>
      <w:hyperlink r:id="rId10" w:history="1">
        <w:r w:rsidR="00F3757D" w:rsidRPr="00F3757D">
          <w:rPr>
            <w:rStyle w:val="Collegamentoipertestuale"/>
            <w:rFonts w:cstheme="minorHAnsi"/>
          </w:rPr>
          <w:t>https://www.donnafugata.it/it/wine-collection/dolcegabbana-e-donnafugata/</w:t>
        </w:r>
      </w:hyperlink>
    </w:p>
    <w:p w14:paraId="5CB27987" w14:textId="77777777" w:rsidR="003E7C4A" w:rsidRDefault="003E7C4A" w:rsidP="002F7B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ED0F20" w14:textId="77777777" w:rsidR="002F7B5B" w:rsidRPr="003E7C4A" w:rsidRDefault="002F7B5B" w:rsidP="002F7B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E7C4A">
        <w:rPr>
          <w:rFonts w:cstheme="minorHAnsi"/>
          <w:b/>
          <w:bCs/>
          <w:sz w:val="24"/>
          <w:szCs w:val="24"/>
        </w:rPr>
        <w:t>Contatti:</w:t>
      </w:r>
    </w:p>
    <w:p w14:paraId="326A2BB9" w14:textId="77777777" w:rsidR="002F7B5B" w:rsidRPr="00F3757D" w:rsidRDefault="002F7B5B" w:rsidP="002F7B5B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F3757D">
        <w:rPr>
          <w:rFonts w:cstheme="minorHAnsi"/>
        </w:rPr>
        <w:t>Dolce&amp;Gabbana</w:t>
      </w:r>
      <w:r w:rsidRPr="00F3757D">
        <w:rPr>
          <w:rFonts w:cstheme="minorHAnsi"/>
        </w:rPr>
        <w:tab/>
        <w:t xml:space="preserve">Press Office </w:t>
      </w:r>
      <w:hyperlink r:id="rId11" w:history="1">
        <w:r w:rsidRPr="00F3757D">
          <w:rPr>
            <w:rStyle w:val="Collegamentoipertestuale"/>
            <w:rFonts w:cstheme="minorHAnsi"/>
          </w:rPr>
          <w:t>press@dolcegabbana.it</w:t>
        </w:r>
      </w:hyperlink>
      <w:r w:rsidRPr="00F3757D">
        <w:rPr>
          <w:rFonts w:cstheme="minorHAnsi"/>
        </w:rPr>
        <w:t xml:space="preserve"> </w:t>
      </w:r>
    </w:p>
    <w:p w14:paraId="2E1C1DAB" w14:textId="77777777" w:rsidR="002F7B5B" w:rsidRPr="00F3757D" w:rsidRDefault="002F7B5B" w:rsidP="002F7B5B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14:paraId="07AAEB36" w14:textId="77777777" w:rsidR="006075E8" w:rsidRDefault="002F7B5B" w:rsidP="006075E8">
      <w:pPr>
        <w:autoSpaceDE w:val="0"/>
        <w:autoSpaceDN w:val="0"/>
        <w:adjustRightInd w:val="0"/>
        <w:spacing w:after="0" w:line="240" w:lineRule="auto"/>
        <w:ind w:left="708"/>
      </w:pPr>
      <w:r w:rsidRPr="00F3757D">
        <w:rPr>
          <w:rFonts w:cstheme="minorHAnsi"/>
        </w:rPr>
        <w:t>Donnafugata</w:t>
      </w:r>
      <w:r w:rsidRPr="00F3757D">
        <w:rPr>
          <w:rFonts w:cstheme="minorHAnsi"/>
        </w:rPr>
        <w:tab/>
      </w:r>
      <w:r w:rsidRPr="00F3757D">
        <w:rPr>
          <w:rFonts w:cstheme="minorHAnsi"/>
        </w:rPr>
        <w:tab/>
        <w:t xml:space="preserve">Nando Calaciura </w:t>
      </w:r>
      <w:hyperlink r:id="rId12" w:history="1">
        <w:r w:rsidR="006075E8" w:rsidRPr="00FD142D">
          <w:rPr>
            <w:rStyle w:val="Collegamentoipertestuale"/>
            <w:rFonts w:cstheme="minorBidi"/>
          </w:rPr>
          <w:t>f.calaciura@granviasc.it</w:t>
        </w:r>
      </w:hyperlink>
    </w:p>
    <w:p w14:paraId="430E3209" w14:textId="77777777" w:rsidR="002F7B5B" w:rsidRPr="00F3757D" w:rsidRDefault="002F7B5B" w:rsidP="006075E8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</w:rPr>
      </w:pPr>
      <w:r w:rsidRPr="00F3757D">
        <w:rPr>
          <w:rFonts w:cstheme="minorHAnsi"/>
        </w:rPr>
        <w:t>Baldo M. Palermo</w:t>
      </w:r>
      <w:r w:rsidR="006075E8">
        <w:rPr>
          <w:rFonts w:cstheme="minorHAnsi"/>
        </w:rPr>
        <w:t xml:space="preserve"> </w:t>
      </w:r>
      <w:r w:rsidRPr="00F3757D">
        <w:rPr>
          <w:rFonts w:cstheme="minorHAnsi"/>
        </w:rPr>
        <w:t xml:space="preserve"> </w:t>
      </w:r>
      <w:hyperlink r:id="rId13" w:history="1">
        <w:r w:rsidRPr="00F3757D">
          <w:rPr>
            <w:rStyle w:val="Collegamentoipertestuale"/>
            <w:rFonts w:cstheme="minorHAnsi"/>
          </w:rPr>
          <w:t>baldo.palermo@donnafugata.it</w:t>
        </w:r>
      </w:hyperlink>
    </w:p>
    <w:p w14:paraId="12A25EAF" w14:textId="77777777" w:rsidR="002F7B5B" w:rsidRPr="002F7B5B" w:rsidRDefault="002F7B5B" w:rsidP="002F7B5B">
      <w:pPr>
        <w:spacing w:after="0"/>
        <w:jc w:val="center"/>
        <w:rPr>
          <w:rFonts w:ascii="Garamond" w:hAnsi="Garamond" w:cs="Arial"/>
        </w:rPr>
      </w:pPr>
    </w:p>
    <w:p w14:paraId="7A172A20" w14:textId="77777777" w:rsidR="00596FBD" w:rsidRPr="00F3757D" w:rsidRDefault="00F3757D" w:rsidP="00F20EC2">
      <w:pPr>
        <w:spacing w:after="0"/>
        <w:ind w:left="-567"/>
        <w:jc w:val="center"/>
        <w:rPr>
          <w:rFonts w:cstheme="minorHAnsi"/>
          <w:sz w:val="24"/>
          <w:szCs w:val="24"/>
        </w:rPr>
      </w:pPr>
      <w:r w:rsidRPr="00F3757D">
        <w:rPr>
          <w:rFonts w:cstheme="minorHAnsi"/>
          <w:sz w:val="24"/>
          <w:szCs w:val="24"/>
        </w:rPr>
        <w:t>Novembre 2021</w:t>
      </w:r>
    </w:p>
    <w:sectPr w:rsidR="00596FBD" w:rsidRPr="00F3757D" w:rsidSect="00F20EC2">
      <w:pgSz w:w="11906" w:h="16838"/>
      <w:pgMar w:top="141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504"/>
    <w:multiLevelType w:val="hybridMultilevel"/>
    <w:tmpl w:val="74627064"/>
    <w:lvl w:ilvl="0" w:tplc="A3240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F"/>
    <w:rsid w:val="000C34BC"/>
    <w:rsid w:val="00142D46"/>
    <w:rsid w:val="00173B44"/>
    <w:rsid w:val="00180441"/>
    <w:rsid w:val="0019595D"/>
    <w:rsid w:val="001C70E8"/>
    <w:rsid w:val="001D533B"/>
    <w:rsid w:val="001D7061"/>
    <w:rsid w:val="00202F2E"/>
    <w:rsid w:val="00265B5F"/>
    <w:rsid w:val="002F529E"/>
    <w:rsid w:val="002F7B5B"/>
    <w:rsid w:val="00301687"/>
    <w:rsid w:val="00327ECE"/>
    <w:rsid w:val="00361F02"/>
    <w:rsid w:val="003E7C4A"/>
    <w:rsid w:val="004125FD"/>
    <w:rsid w:val="005403B9"/>
    <w:rsid w:val="0058246C"/>
    <w:rsid w:val="00596FBD"/>
    <w:rsid w:val="005A3340"/>
    <w:rsid w:val="006075E8"/>
    <w:rsid w:val="00633CE6"/>
    <w:rsid w:val="006514D7"/>
    <w:rsid w:val="006576AD"/>
    <w:rsid w:val="006804BC"/>
    <w:rsid w:val="00680C24"/>
    <w:rsid w:val="006C050A"/>
    <w:rsid w:val="007A7274"/>
    <w:rsid w:val="007E0F1B"/>
    <w:rsid w:val="007F4BF0"/>
    <w:rsid w:val="008078C6"/>
    <w:rsid w:val="008E2D96"/>
    <w:rsid w:val="008F3855"/>
    <w:rsid w:val="009670B5"/>
    <w:rsid w:val="00970F18"/>
    <w:rsid w:val="00992C30"/>
    <w:rsid w:val="009B7CEA"/>
    <w:rsid w:val="00A607DC"/>
    <w:rsid w:val="00A826C7"/>
    <w:rsid w:val="00B36616"/>
    <w:rsid w:val="00B4236F"/>
    <w:rsid w:val="00B920EF"/>
    <w:rsid w:val="00B961A1"/>
    <w:rsid w:val="00BF5FB6"/>
    <w:rsid w:val="00C437B5"/>
    <w:rsid w:val="00C8504A"/>
    <w:rsid w:val="00CD610F"/>
    <w:rsid w:val="00D24721"/>
    <w:rsid w:val="00D81C3D"/>
    <w:rsid w:val="00DB467C"/>
    <w:rsid w:val="00DD5DB6"/>
    <w:rsid w:val="00DF1F5E"/>
    <w:rsid w:val="00E46BEE"/>
    <w:rsid w:val="00F03419"/>
    <w:rsid w:val="00F13302"/>
    <w:rsid w:val="00F20EC2"/>
    <w:rsid w:val="00F3757D"/>
    <w:rsid w:val="00F52074"/>
    <w:rsid w:val="00F6464E"/>
    <w:rsid w:val="00F659EE"/>
    <w:rsid w:val="00FA45B2"/>
    <w:rsid w:val="00FA5D00"/>
    <w:rsid w:val="00FD5C30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08BF"/>
  <w15:docId w15:val="{8E535A88-E578-4E40-A7AD-8E312EF1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340"/>
    <w:pPr>
      <w:ind w:left="720"/>
      <w:contextualSpacing/>
    </w:pPr>
  </w:style>
  <w:style w:type="paragraph" w:customStyle="1" w:styleId="Default">
    <w:name w:val="Default"/>
    <w:uiPriority w:val="99"/>
    <w:rsid w:val="006C0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6C050A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050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33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0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04A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850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50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50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0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04A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A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f.calaciura@granvias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ress@dolcegabbana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donnafugata.it/it/wine-collection/dolcegabbana-e-donnafug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cegabbana.com/it/foodebeverage/beverage/v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Dolce &amp; Gabbana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Bassani</dc:creator>
  <cp:lastModifiedBy>Anna Ruini</cp:lastModifiedBy>
  <cp:revision>2</cp:revision>
  <dcterms:created xsi:type="dcterms:W3CDTF">2021-10-27T07:20:00Z</dcterms:created>
  <dcterms:modified xsi:type="dcterms:W3CDTF">2021-10-27T07:20:00Z</dcterms:modified>
</cp:coreProperties>
</file>